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43126" w14:textId="14A21B0E" w:rsidR="00D94310" w:rsidRPr="000F14C2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4C2">
        <w:rPr>
          <w:rFonts w:ascii="Times New Roman" w:hAnsi="Times New Roman" w:cs="Times New Roman"/>
          <w:b/>
          <w:sz w:val="24"/>
          <w:szCs w:val="24"/>
        </w:rPr>
        <w:t>Immunization Reminder Letter</w:t>
      </w:r>
    </w:p>
    <w:p w14:paraId="17FE53A0" w14:textId="77777777" w:rsidR="00D94310" w:rsidRPr="00D94310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 xml:space="preserve">Patient’s name: </w:t>
      </w:r>
    </w:p>
    <w:p w14:paraId="11E0F86C" w14:textId="29F4A47B" w:rsidR="000F14C2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 xml:space="preserve">DOB: </w:t>
      </w:r>
    </w:p>
    <w:p w14:paraId="726BE13C" w14:textId="77777777" w:rsidR="00D94310" w:rsidRPr="00D94310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>Dear Parent or Guardian:</w:t>
      </w:r>
    </w:p>
    <w:p w14:paraId="2FACB2C2" w14:textId="77777777" w:rsidR="00D94310" w:rsidRPr="00D94310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>Our records show that your child is due for his/her shots.</w:t>
      </w:r>
    </w:p>
    <w:p w14:paraId="0F528EFA" w14:textId="77777777" w:rsidR="00D94310" w:rsidRPr="00D94310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>Immunizations are an important way to keep your child healthy and free from disease. Remember that immunizations work best when they are given on time.</w:t>
      </w:r>
    </w:p>
    <w:p w14:paraId="6D43BFC5" w14:textId="77777777" w:rsidR="00D94310" w:rsidRPr="00D94310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 xml:space="preserve">Please come by our office for (PATIENT’S FIRST NAME) to get his/her shots. </w:t>
      </w:r>
    </w:p>
    <w:p w14:paraId="5E4C0B89" w14:textId="3EC051CD" w:rsidR="00D94310" w:rsidRPr="00D94310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>We recommend that you come in next week to take care of these very important immunizations before you forget.</w:t>
      </w:r>
      <w:r w:rsidR="000F14C2">
        <w:rPr>
          <w:rFonts w:ascii="Times New Roman" w:hAnsi="Times New Roman" w:cs="Times New Roman"/>
          <w:sz w:val="24"/>
          <w:szCs w:val="24"/>
        </w:rPr>
        <w:t xml:space="preserve"> </w:t>
      </w:r>
      <w:r w:rsidRPr="00D94310">
        <w:rPr>
          <w:rFonts w:ascii="Times New Roman" w:hAnsi="Times New Roman" w:cs="Times New Roman"/>
          <w:sz w:val="24"/>
          <w:szCs w:val="24"/>
        </w:rPr>
        <w:t xml:space="preserve">No appointment is needed for routine shots. Please see below for our office walk-in hours for immunizations. If your child also needs a physical, that can be scheduled at another time. </w:t>
      </w:r>
    </w:p>
    <w:p w14:paraId="043A25F6" w14:textId="4BF00545" w:rsidR="00D94310" w:rsidRPr="00D94310" w:rsidRDefault="00D94310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>We hope to see you soon!</w:t>
      </w:r>
    </w:p>
    <w:p w14:paraId="45CEF016" w14:textId="77777777" w:rsidR="006A45A4" w:rsidRDefault="00D94310" w:rsidP="000F14C2">
      <w:pPr>
        <w:spacing w:before="240" w:after="240"/>
      </w:pPr>
      <w:r>
        <w:t>Sincerely,</w:t>
      </w:r>
    </w:p>
    <w:p w14:paraId="7AB16F61" w14:textId="77777777" w:rsidR="00D94310" w:rsidRDefault="00D94310" w:rsidP="000F14C2">
      <w:pPr>
        <w:spacing w:before="240" w:after="240"/>
      </w:pPr>
      <w:r>
        <w:t>(PHYSICIAN)</w:t>
      </w:r>
    </w:p>
    <w:p w14:paraId="751ADF17" w14:textId="77777777" w:rsidR="000F14C2" w:rsidRPr="00D94310" w:rsidRDefault="000F14C2" w:rsidP="000F14C2">
      <w:pPr>
        <w:pStyle w:val="sidebarbody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D94310">
        <w:rPr>
          <w:rFonts w:ascii="Times New Roman" w:hAnsi="Times New Roman" w:cs="Times New Roman"/>
          <w:sz w:val="24"/>
          <w:szCs w:val="24"/>
        </w:rPr>
        <w:t>(PRACTICE NAME and HOURS OF OPERATION)</w:t>
      </w:r>
    </w:p>
    <w:p w14:paraId="040AC4C4" w14:textId="77777777" w:rsidR="00D94310" w:rsidRDefault="00D94310" w:rsidP="000F14C2">
      <w:pPr>
        <w:spacing w:before="240" w:after="240"/>
      </w:pPr>
    </w:p>
    <w:p w14:paraId="2C2B55AB" w14:textId="2D930D44" w:rsidR="00D94310" w:rsidRDefault="00D94310" w:rsidP="000F14C2">
      <w:pPr>
        <w:spacing w:before="240" w:after="240"/>
      </w:pPr>
      <w:proofErr w:type="gramStart"/>
      <w:r>
        <w:t>Developed by Penn Family Care, Philadelphia.</w:t>
      </w:r>
      <w:proofErr w:type="gramEnd"/>
      <w:r>
        <w:t xml:space="preserve"> Copyright © 2014 AAFP. Physicians may photocopy or adapt for use in their own practices; all other rights reserved. </w:t>
      </w:r>
      <w:r>
        <w:rPr>
          <w:color w:val="000000"/>
        </w:rPr>
        <w:t>http://</w:t>
      </w:r>
      <w:r w:rsidRPr="00D94310">
        <w:rPr>
          <w:color w:val="000000"/>
        </w:rPr>
        <w:t>www.</w:t>
      </w:r>
      <w:bookmarkStart w:id="0" w:name="_GoBack"/>
      <w:bookmarkEnd w:id="0"/>
      <w:r w:rsidRPr="00D94310">
        <w:rPr>
          <w:color w:val="000000"/>
        </w:rPr>
        <w:t>aa</w:t>
      </w:r>
      <w:r w:rsidR="000F14C2">
        <w:rPr>
          <w:color w:val="000000"/>
        </w:rPr>
        <w:t>fp.org/fpm/2014/0700/p13.html.</w:t>
      </w:r>
    </w:p>
    <w:sectPr w:rsidR="00D943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LTStd-Book">
    <w:altName w:val="Avenir LT Std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10"/>
    <w:rsid w:val="000F14C2"/>
    <w:rsid w:val="001D0463"/>
    <w:rsid w:val="003F5738"/>
    <w:rsid w:val="004A267E"/>
    <w:rsid w:val="00597C4C"/>
    <w:rsid w:val="005B1CE9"/>
    <w:rsid w:val="006A45A4"/>
    <w:rsid w:val="00770359"/>
    <w:rsid w:val="00D94310"/>
    <w:rsid w:val="00E1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D23B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Pr>
      <w:sz w:val="36"/>
      <w:vertAlign w:val="superscript"/>
    </w:rPr>
  </w:style>
  <w:style w:type="character" w:styleId="CommentReference">
    <w:name w:val="annotation reference"/>
    <w:basedOn w:val="DefaultParagraphFont"/>
    <w:rPr>
      <w:rFonts w:ascii="Arial" w:hAnsi="Arial"/>
      <w:sz w:val="20"/>
    </w:rPr>
  </w:style>
  <w:style w:type="paragraph" w:styleId="CommentText">
    <w:name w:val="annotation text"/>
    <w:basedOn w:val="Normal"/>
    <w:pPr>
      <w:spacing w:after="120"/>
    </w:pPr>
    <w:rPr>
      <w:rFonts w:ascii="Arial" w:hAnsi="Arial"/>
    </w:rPr>
  </w:style>
  <w:style w:type="paragraph" w:customStyle="1" w:styleId="head2">
    <w:name w:val="head2"/>
    <w:basedOn w:val="Normal"/>
    <w:rsid w:val="004A267E"/>
    <w:pPr>
      <w:keepNext/>
      <w:spacing w:before="240"/>
      <w:outlineLvl w:val="1"/>
    </w:pPr>
    <w:rPr>
      <w:rFonts w:ascii="Arial" w:eastAsia="Times New Roman" w:hAnsi="Arial"/>
      <w:caps/>
      <w:kern w:val="28"/>
      <w:szCs w:val="24"/>
      <w:lang w:eastAsia="en-US"/>
    </w:rPr>
  </w:style>
  <w:style w:type="character" w:customStyle="1" w:styleId="citefig">
    <w:name w:val="cite_fig"/>
    <w:basedOn w:val="DefaultParagraphFont"/>
    <w:rsid w:val="003F5738"/>
    <w:rPr>
      <w:i/>
      <w:color w:val="auto"/>
      <w:sz w:val="24"/>
      <w:bdr w:val="none" w:sz="0" w:space="0" w:color="auto"/>
      <w:shd w:val="clear" w:color="auto" w:fill="CCFFCC"/>
    </w:rPr>
  </w:style>
  <w:style w:type="paragraph" w:customStyle="1" w:styleId="sidebarbody">
    <w:name w:val="sidebar_body"/>
    <w:basedOn w:val="Normal"/>
    <w:uiPriority w:val="99"/>
    <w:rsid w:val="00D94310"/>
    <w:pPr>
      <w:widowControl w:val="0"/>
      <w:tabs>
        <w:tab w:val="left" w:pos="200"/>
      </w:tabs>
      <w:autoSpaceDE w:val="0"/>
      <w:autoSpaceDN w:val="0"/>
      <w:adjustRightInd w:val="0"/>
      <w:spacing w:before="120" w:line="230" w:lineRule="atLeast"/>
      <w:textAlignment w:val="baseline"/>
    </w:pPr>
    <w:rPr>
      <w:rFonts w:ascii="AvenirLTStd-Book" w:hAnsi="AvenirLTStd-Book" w:cs="AvenirLTStd-Book"/>
      <w:color w:val="000000"/>
      <w:spacing w:val="1"/>
      <w:sz w:val="16"/>
      <w:szCs w:val="16"/>
    </w:rPr>
  </w:style>
  <w:style w:type="character" w:styleId="Hyperlink">
    <w:name w:val="Hyperlink"/>
    <w:rsid w:val="00D943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Pr>
      <w:sz w:val="36"/>
      <w:vertAlign w:val="superscript"/>
    </w:rPr>
  </w:style>
  <w:style w:type="character" w:styleId="CommentReference">
    <w:name w:val="annotation reference"/>
    <w:basedOn w:val="DefaultParagraphFont"/>
    <w:rPr>
      <w:rFonts w:ascii="Arial" w:hAnsi="Arial"/>
      <w:sz w:val="20"/>
    </w:rPr>
  </w:style>
  <w:style w:type="paragraph" w:styleId="CommentText">
    <w:name w:val="annotation text"/>
    <w:basedOn w:val="Normal"/>
    <w:pPr>
      <w:spacing w:after="120"/>
    </w:pPr>
    <w:rPr>
      <w:rFonts w:ascii="Arial" w:hAnsi="Arial"/>
    </w:rPr>
  </w:style>
  <w:style w:type="paragraph" w:customStyle="1" w:styleId="head2">
    <w:name w:val="head2"/>
    <w:basedOn w:val="Normal"/>
    <w:rsid w:val="004A267E"/>
    <w:pPr>
      <w:keepNext/>
      <w:spacing w:before="240"/>
      <w:outlineLvl w:val="1"/>
    </w:pPr>
    <w:rPr>
      <w:rFonts w:ascii="Arial" w:eastAsia="Times New Roman" w:hAnsi="Arial"/>
      <w:caps/>
      <w:kern w:val="28"/>
      <w:szCs w:val="24"/>
      <w:lang w:eastAsia="en-US"/>
    </w:rPr>
  </w:style>
  <w:style w:type="character" w:customStyle="1" w:styleId="citefig">
    <w:name w:val="cite_fig"/>
    <w:basedOn w:val="DefaultParagraphFont"/>
    <w:rsid w:val="003F5738"/>
    <w:rPr>
      <w:i/>
      <w:color w:val="auto"/>
      <w:sz w:val="24"/>
      <w:bdr w:val="none" w:sz="0" w:space="0" w:color="auto"/>
      <w:shd w:val="clear" w:color="auto" w:fill="CCFFCC"/>
    </w:rPr>
  </w:style>
  <w:style w:type="paragraph" w:customStyle="1" w:styleId="sidebarbody">
    <w:name w:val="sidebar_body"/>
    <w:basedOn w:val="Normal"/>
    <w:uiPriority w:val="99"/>
    <w:rsid w:val="00D94310"/>
    <w:pPr>
      <w:widowControl w:val="0"/>
      <w:tabs>
        <w:tab w:val="left" w:pos="200"/>
      </w:tabs>
      <w:autoSpaceDE w:val="0"/>
      <w:autoSpaceDN w:val="0"/>
      <w:adjustRightInd w:val="0"/>
      <w:spacing w:before="120" w:line="230" w:lineRule="atLeast"/>
      <w:textAlignment w:val="baseline"/>
    </w:pPr>
    <w:rPr>
      <w:rFonts w:ascii="AvenirLTStd-Book" w:hAnsi="AvenirLTStd-Book" w:cs="AvenirLTStd-Book"/>
      <w:color w:val="000000"/>
      <w:spacing w:val="1"/>
      <w:sz w:val="16"/>
      <w:szCs w:val="16"/>
    </w:rPr>
  </w:style>
  <w:style w:type="character" w:styleId="Hyperlink">
    <w:name w:val="Hyperlink"/>
    <w:rsid w:val="00D94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2016D-3B7E-4123-A2A2-D2F1B909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AAFP</Company>
  <LinksUpToDate>false</LinksUpToDate>
  <CharactersWithSpaces>952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Reminder Letter</dc:title>
  <dc:subject>Letter to remind appointment no-shows to schedule immunization</dc:subject>
  <dc:creator/>
  <cp:keywords/>
  <dc:description/>
  <cp:lastModifiedBy>Rover</cp:lastModifiedBy>
  <cp:revision>3</cp:revision>
  <dcterms:created xsi:type="dcterms:W3CDTF">2014-07-01T16:13:00Z</dcterms:created>
  <dcterms:modified xsi:type="dcterms:W3CDTF">2014-07-09T16:49:00Z</dcterms:modified>
  <cp:category/>
</cp:coreProperties>
</file>