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06C" w14:textId="3A758A67" w:rsidR="002F3C67" w:rsidRDefault="006166C3" w:rsidP="002F3C67">
      <w:pPr>
        <w:rPr>
          <w:rFonts w:ascii="Arial" w:hAnsi="Arial" w:cs="Arial"/>
          <w:b/>
          <w:noProof/>
          <w:sz w:val="56"/>
          <w:szCs w:val="56"/>
        </w:rPr>
      </w:pPr>
      <w:r>
        <w:rPr>
          <w:noProof/>
        </w:rPr>
        <mc:AlternateContent>
          <mc:Choice Requires="wpg">
            <w:drawing>
              <wp:anchor distT="0" distB="0" distL="114300" distR="114300" simplePos="0" relativeHeight="251658240" behindDoc="0" locked="0" layoutInCell="1" allowOverlap="1" wp14:anchorId="4A4B7107" wp14:editId="0530FF37">
                <wp:simplePos x="0" y="0"/>
                <wp:positionH relativeFrom="column">
                  <wp:posOffset>-203200</wp:posOffset>
                </wp:positionH>
                <wp:positionV relativeFrom="page">
                  <wp:posOffset>625184</wp:posOffset>
                </wp:positionV>
                <wp:extent cx="5959901" cy="495935"/>
                <wp:effectExtent l="0" t="0" r="0" b="0"/>
                <wp:wrapNone/>
                <wp:docPr id="1871332283" name="Group 2"/>
                <wp:cNvGraphicFramePr/>
                <a:graphic xmlns:a="http://schemas.openxmlformats.org/drawingml/2006/main">
                  <a:graphicData uri="http://schemas.microsoft.com/office/word/2010/wordprocessingGroup">
                    <wpg:wgp>
                      <wpg:cNvGrpSpPr/>
                      <wpg:grpSpPr>
                        <a:xfrm>
                          <a:off x="0" y="0"/>
                          <a:ext cx="5959901" cy="495935"/>
                          <a:chOff x="0" y="0"/>
                          <a:chExt cx="5960270" cy="495935"/>
                        </a:xfrm>
                      </wpg:grpSpPr>
                      <pic:pic xmlns:pic="http://schemas.openxmlformats.org/drawingml/2006/picture">
                        <pic:nvPicPr>
                          <pic:cNvPr id="837492274" name="Picture 1" descr="Blue letters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495935"/>
                          </a:xfrm>
                          <a:prstGeom prst="rect">
                            <a:avLst/>
                          </a:prstGeom>
                        </pic:spPr>
                      </pic:pic>
                      <pic:pic xmlns:pic="http://schemas.openxmlformats.org/drawingml/2006/picture">
                        <pic:nvPicPr>
                          <pic:cNvPr id="1354315653"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131470" y="143219"/>
                            <a:ext cx="1828800" cy="63500"/>
                          </a:xfrm>
                          <a:prstGeom prst="rect">
                            <a:avLst/>
                          </a:prstGeom>
                        </pic:spPr>
                      </pic:pic>
                    </wpg:wgp>
                  </a:graphicData>
                </a:graphic>
                <wp14:sizeRelH relativeFrom="margin">
                  <wp14:pctWidth>0</wp14:pctWidth>
                </wp14:sizeRelH>
              </wp:anchor>
            </w:drawing>
          </mc:Choice>
          <mc:Fallback>
            <w:pict>
              <v:group w14:anchorId="42FDC00F" id="Group 2" o:spid="_x0000_s1026" style="position:absolute;margin-left:-16pt;margin-top:49.25pt;width:469.3pt;height:39.05pt;z-index:251658240;mso-position-vertical-relative:page;mso-width-relative:margin" coordsize="59602,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Blue letters on a black background&#10;&#10;Description automatically generated" style="position:absolute;width:12801;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">
                  <v:imagedata r:id="rId11" o:title="Blue letters on a black background&#10;&#10;Description automatically generated"/>
                </v:shape>
                <v:shape id="Picture 1" o:spid="_x0000_s1028" type="#_x0000_t75" style="position:absolute;left:41314;top:1432;width:18288;height: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">
                  <v:imagedata r:id="rId12" o:title=""/>
                </v:shape>
                <w10:wrap anchory="page"/>
              </v:group>
            </w:pict>
          </mc:Fallback>
        </mc:AlternateContent>
      </w:r>
    </w:p>
    <w:p w14:paraId="6A84D0AC" w14:textId="18FAF4BF" w:rsidR="002F3C67" w:rsidRDefault="002F3C67" w:rsidP="002F3C67">
      <w:pPr>
        <w:tabs>
          <w:tab w:val="left" w:pos="1928"/>
        </w:tabs>
        <w:rPr>
          <w:rFonts w:ascii="Arial" w:hAnsi="Arial" w:cs="Arial"/>
          <w:b/>
          <w:sz w:val="40"/>
          <w:szCs w:val="40"/>
        </w:rPr>
      </w:pPr>
    </w:p>
    <w:p w14:paraId="3904B8C4" w14:textId="77777777" w:rsidR="006166C3" w:rsidRPr="002F3C67" w:rsidRDefault="006166C3" w:rsidP="002F3C67">
      <w:pPr>
        <w:tabs>
          <w:tab w:val="left" w:pos="1928"/>
        </w:tabs>
        <w:rPr>
          <w:rFonts w:ascii="Arial" w:hAnsi="Arial" w:cs="Arial"/>
          <w:b/>
          <w:sz w:val="40"/>
          <w:szCs w:val="40"/>
        </w:rPr>
      </w:pPr>
    </w:p>
    <w:p w14:paraId="04465617" w14:textId="77777777" w:rsidR="002F3C67" w:rsidRPr="005D020E" w:rsidRDefault="002F3C67" w:rsidP="002F3C67">
      <w:pPr>
        <w:rPr>
          <w:rFonts w:ascii="Arial" w:hAnsi="Arial" w:cs="Arial"/>
        </w:rPr>
      </w:pPr>
    </w:p>
    <w:p w14:paraId="196170A6" w14:textId="714D04D1" w:rsidR="002F3C67" w:rsidRPr="00DC1051" w:rsidRDefault="002F3C67" w:rsidP="002F3C67">
      <w:pPr>
        <w:rPr>
          <w:rFonts w:ascii="Work Sans" w:hAnsi="Work Sans" w:cs="Arial"/>
        </w:rPr>
      </w:pPr>
      <w:r w:rsidRPr="00DC1051">
        <w:rPr>
          <w:rFonts w:ascii="Work Sans" w:hAnsi="Work Sans" w:cs="Arial"/>
          <w:b/>
        </w:rPr>
        <w:t>To</w:t>
      </w:r>
      <w:r w:rsidRPr="00DC1051">
        <w:rPr>
          <w:rFonts w:ascii="Work Sans" w:hAnsi="Work Sans" w:cs="Arial"/>
        </w:rPr>
        <w:t>:</w:t>
      </w:r>
      <w:r w:rsidRPr="00DC1051">
        <w:rPr>
          <w:rFonts w:ascii="Work Sans" w:hAnsi="Work Sans" w:cs="Arial"/>
        </w:rPr>
        <w:tab/>
      </w:r>
      <w:r w:rsidRPr="00FC1307">
        <w:rPr>
          <w:rFonts w:ascii="Museo Sans 300" w:hAnsi="Museo Sans 300" w:cs="Arial"/>
        </w:rPr>
        <w:t>CME Providers of AAFP Credit</w:t>
      </w:r>
      <w:r w:rsidRPr="00DC1051">
        <w:rPr>
          <w:rFonts w:ascii="Work Sans" w:hAnsi="Work Sans" w:cs="Arial"/>
        </w:rPr>
        <w:tab/>
      </w:r>
    </w:p>
    <w:p w14:paraId="77F3EB6A" w14:textId="77777777" w:rsidR="002F3C67" w:rsidRPr="00DC1051" w:rsidRDefault="002F3C67" w:rsidP="002F3C67">
      <w:pPr>
        <w:rPr>
          <w:rFonts w:ascii="Work Sans" w:hAnsi="Work Sans" w:cs="Arial"/>
        </w:rPr>
      </w:pPr>
    </w:p>
    <w:p w14:paraId="639B296E" w14:textId="5BD4F0F5" w:rsidR="002F3C67" w:rsidRPr="00DC1051" w:rsidRDefault="002F3C67" w:rsidP="002F3C67">
      <w:pPr>
        <w:rPr>
          <w:rFonts w:ascii="Work Sans" w:hAnsi="Work Sans" w:cs="Arial"/>
        </w:rPr>
      </w:pPr>
      <w:r w:rsidRPr="00DC1051">
        <w:rPr>
          <w:rFonts w:ascii="Work Sans" w:hAnsi="Work Sans" w:cs="Arial"/>
          <w:b/>
        </w:rPr>
        <w:t>From</w:t>
      </w:r>
      <w:r w:rsidRPr="00DC1051">
        <w:rPr>
          <w:rFonts w:ascii="Work Sans" w:hAnsi="Work Sans" w:cs="Arial"/>
        </w:rPr>
        <w:t>:</w:t>
      </w:r>
      <w:r w:rsidRPr="00DC1051">
        <w:rPr>
          <w:rFonts w:ascii="Work Sans" w:hAnsi="Work Sans" w:cs="Arial"/>
        </w:rPr>
        <w:tab/>
      </w:r>
      <w:r w:rsidRPr="005D3B56">
        <w:rPr>
          <w:rFonts w:ascii="Museo Sans 300" w:hAnsi="Museo Sans 300" w:cs="Arial"/>
        </w:rPr>
        <w:t>AAFP Credit System</w:t>
      </w:r>
      <w:r w:rsidRPr="00DC1051">
        <w:rPr>
          <w:rFonts w:ascii="Work Sans" w:hAnsi="Work Sans" w:cs="Arial"/>
        </w:rPr>
        <w:t xml:space="preserve"> </w:t>
      </w:r>
    </w:p>
    <w:p w14:paraId="52915EC4" w14:textId="77777777" w:rsidR="002F3C67" w:rsidRPr="00DC1051" w:rsidRDefault="002F3C67" w:rsidP="002F3C67">
      <w:pPr>
        <w:rPr>
          <w:rFonts w:ascii="Work Sans" w:hAnsi="Work Sans" w:cs="Arial"/>
        </w:rPr>
      </w:pPr>
    </w:p>
    <w:p w14:paraId="2DED5E12" w14:textId="2C9BCAFD" w:rsidR="002F3C67" w:rsidRPr="00DC1051" w:rsidRDefault="002F3C67" w:rsidP="002F3C67">
      <w:pPr>
        <w:rPr>
          <w:rFonts w:ascii="Work Sans" w:hAnsi="Work Sans" w:cs="Arial"/>
        </w:rPr>
      </w:pPr>
      <w:r w:rsidRPr="00DC1051">
        <w:rPr>
          <w:rFonts w:ascii="Work Sans" w:hAnsi="Work Sans" w:cs="Arial"/>
          <w:b/>
        </w:rPr>
        <w:t>Subject</w:t>
      </w:r>
      <w:r w:rsidRPr="00DC1051">
        <w:rPr>
          <w:rFonts w:ascii="Work Sans" w:hAnsi="Work Sans" w:cs="Arial"/>
        </w:rPr>
        <w:t xml:space="preserve">: </w:t>
      </w:r>
      <w:r w:rsidRPr="005D3B56">
        <w:rPr>
          <w:rFonts w:ascii="Museo Sans 300" w:hAnsi="Museo Sans 300" w:cs="Arial"/>
        </w:rPr>
        <w:t>Educational Plan Template</w:t>
      </w:r>
    </w:p>
    <w:p w14:paraId="063E9C5A" w14:textId="77777777" w:rsidR="002F3C67" w:rsidRPr="00DC1051" w:rsidRDefault="002F3C67" w:rsidP="002F3C67">
      <w:pPr>
        <w:pBdr>
          <w:bottom w:val="single" w:sz="4" w:space="5" w:color="auto"/>
        </w:pBdr>
        <w:rPr>
          <w:rFonts w:ascii="Work Sans" w:hAnsi="Work Sans" w:cs="Arial"/>
          <w:b/>
        </w:rPr>
      </w:pPr>
    </w:p>
    <w:p w14:paraId="2B00EAEF" w14:textId="77777777" w:rsidR="002F3C67" w:rsidRPr="00DC1051" w:rsidRDefault="002F3C67" w:rsidP="002F3C67">
      <w:pPr>
        <w:rPr>
          <w:rFonts w:ascii="Work Sans" w:hAnsi="Work Sans" w:cs="Arial"/>
          <w:b/>
        </w:rPr>
      </w:pPr>
    </w:p>
    <w:p w14:paraId="1C48FD03" w14:textId="77777777" w:rsidR="00FF004D" w:rsidRPr="00DC1051" w:rsidRDefault="00FF004D" w:rsidP="002F3C67">
      <w:pPr>
        <w:rPr>
          <w:rFonts w:ascii="Work Sans" w:hAnsi="Work Sans" w:cs="Arial"/>
        </w:rPr>
      </w:pPr>
    </w:p>
    <w:p w14:paraId="54373DB3" w14:textId="6EA60A94" w:rsidR="00FF004D" w:rsidRPr="00DC1051" w:rsidRDefault="00FF004D" w:rsidP="002F3C67">
      <w:pPr>
        <w:rPr>
          <w:rFonts w:ascii="Work Sans" w:hAnsi="Work Sans" w:cs="Arial"/>
          <w:b/>
          <w:bCs/>
        </w:rPr>
      </w:pPr>
      <w:r w:rsidRPr="00DC1051">
        <w:rPr>
          <w:rFonts w:ascii="Work Sans" w:hAnsi="Work Sans" w:cs="Arial"/>
          <w:b/>
          <w:bCs/>
        </w:rPr>
        <w:t>Educational Plan Template Purposes:</w:t>
      </w:r>
    </w:p>
    <w:p w14:paraId="54DC0461" w14:textId="65032184" w:rsidR="0082751F" w:rsidRPr="0082751F" w:rsidRDefault="0082751F" w:rsidP="0082751F">
      <w:pPr>
        <w:rPr>
          <w:rFonts w:ascii="Museo Sans 300" w:hAnsi="Museo Sans 300" w:cs="Arial"/>
          <w:b/>
          <w:bCs/>
        </w:rPr>
      </w:pPr>
      <w:r>
        <w:rPr>
          <w:rFonts w:ascii="Museo Sans 300" w:hAnsi="Museo Sans 300" w:cs="Arial"/>
          <w:b/>
          <w:bCs/>
        </w:rPr>
        <w:t>T</w:t>
      </w:r>
      <w:r w:rsidRPr="0082751F">
        <w:rPr>
          <w:rFonts w:ascii="Museo Sans 300" w:hAnsi="Museo Sans 300" w:cs="Arial"/>
          <w:b/>
          <w:bCs/>
        </w:rPr>
        <w:t>his template serves multiple purposes in enhancing the design of educational activities, whether optional or required by the AAFP Credit System. It is intended to guide CME providers through the CME design process and demonstrate compliance, but it does not replace the credit application for AAFP CME credit.</w:t>
      </w:r>
    </w:p>
    <w:p w14:paraId="1ECE1886" w14:textId="77777777" w:rsidR="00B86656" w:rsidRPr="00B86656" w:rsidRDefault="00B86656" w:rsidP="002F3C67">
      <w:pPr>
        <w:rPr>
          <w:rFonts w:ascii="Museo Sans 300" w:hAnsi="Museo Sans 300" w:cs="Arial"/>
          <w:b/>
          <w:bCs/>
        </w:rPr>
      </w:pPr>
    </w:p>
    <w:p w14:paraId="4EBF1A41" w14:textId="77777777" w:rsidR="00B86656" w:rsidRPr="00F34815" w:rsidRDefault="00B86656" w:rsidP="002F3C67">
      <w:pPr>
        <w:rPr>
          <w:rFonts w:ascii="Work Sans" w:hAnsi="Work Sans" w:cs="Arial"/>
          <w:b/>
          <w:bCs/>
        </w:rPr>
      </w:pPr>
      <w:r w:rsidRPr="00F34815">
        <w:rPr>
          <w:rFonts w:ascii="Work Sans" w:hAnsi="Work Sans" w:cs="Arial"/>
          <w:b/>
          <w:bCs/>
        </w:rPr>
        <w:t>Optional: Education Design Aide</w:t>
      </w:r>
    </w:p>
    <w:p w14:paraId="4491075F" w14:textId="1410BFBD" w:rsidR="002F3C67" w:rsidRPr="005D3B56" w:rsidRDefault="009A7968" w:rsidP="002F3C67">
      <w:pPr>
        <w:rPr>
          <w:rFonts w:ascii="Museo Sans 300" w:hAnsi="Museo Sans 300" w:cs="Arial"/>
        </w:rPr>
      </w:pPr>
      <w:r w:rsidRPr="54FF7226">
        <w:rPr>
          <w:rFonts w:ascii="Museo Sans 300" w:hAnsi="Museo Sans 300" w:cs="Arial"/>
        </w:rPr>
        <w:t>According to</w:t>
      </w:r>
      <w:r w:rsidR="00325633" w:rsidRPr="54FF7226">
        <w:rPr>
          <w:rFonts w:ascii="Museo Sans 300" w:hAnsi="Museo Sans 300" w:cs="Arial"/>
        </w:rPr>
        <w:t xml:space="preserve"> </w:t>
      </w:r>
      <w:r w:rsidR="00D307AD" w:rsidRPr="54FF7226">
        <w:rPr>
          <w:rFonts w:ascii="Museo Sans 300" w:hAnsi="Museo Sans 300" w:cs="Arial"/>
        </w:rPr>
        <w:t>the</w:t>
      </w:r>
      <w:r w:rsidR="00A54C0C" w:rsidRPr="54FF7226">
        <w:rPr>
          <w:rFonts w:ascii="Museo Sans 300" w:hAnsi="Museo Sans 300" w:cs="Arial"/>
        </w:rPr>
        <w:t xml:space="preserve"> </w:t>
      </w:r>
      <w:hyperlink r:id="rId13" w:history="1">
        <w:r w:rsidR="00A54C0C" w:rsidRPr="54FF7226">
          <w:rPr>
            <w:rStyle w:val="Hyperlink"/>
            <w:rFonts w:ascii="Museo Sans 300" w:hAnsi="Museo Sans 300" w:cs="Arial"/>
          </w:rPr>
          <w:t>eligibility requirements</w:t>
        </w:r>
      </w:hyperlink>
      <w:r w:rsidR="00A54C0C" w:rsidRPr="54FF7226">
        <w:rPr>
          <w:rFonts w:ascii="Museo Sans 300" w:hAnsi="Museo Sans 300" w:cs="Arial"/>
        </w:rPr>
        <w:t>, CME</w:t>
      </w:r>
      <w:r w:rsidR="00414DD8" w:rsidRPr="54FF7226">
        <w:rPr>
          <w:rFonts w:ascii="Museo Sans 300" w:hAnsi="Museo Sans 300" w:cs="Arial"/>
        </w:rPr>
        <w:t xml:space="preserve"> </w:t>
      </w:r>
      <w:r w:rsidR="00A54C0C" w:rsidRPr="54FF7226">
        <w:rPr>
          <w:rFonts w:ascii="Museo Sans 300" w:hAnsi="Museo Sans 300" w:cs="Arial"/>
        </w:rPr>
        <w:t xml:space="preserve">must </w:t>
      </w:r>
      <w:r w:rsidR="00414DD8" w:rsidRPr="54FF7226">
        <w:rPr>
          <w:rFonts w:ascii="Museo Sans 300" w:hAnsi="Museo Sans 300" w:cs="Arial"/>
        </w:rPr>
        <w:t xml:space="preserve">be based on the professional practice gaps and educational needs of your intended audience.  </w:t>
      </w:r>
      <w:r w:rsidR="00293DA0" w:rsidRPr="54FF7226">
        <w:rPr>
          <w:rFonts w:ascii="Museo Sans 300" w:hAnsi="Museo Sans 300" w:cs="Arial"/>
        </w:rPr>
        <w:t xml:space="preserve">Below </w:t>
      </w:r>
      <w:r w:rsidR="002F3C67" w:rsidRPr="54FF7226">
        <w:rPr>
          <w:rFonts w:ascii="Museo Sans 300" w:hAnsi="Museo Sans 300" w:cs="Arial"/>
        </w:rPr>
        <w:t>is a</w:t>
      </w:r>
      <w:r w:rsidR="00D93D01" w:rsidRPr="54FF7226">
        <w:rPr>
          <w:rFonts w:ascii="Museo Sans 300" w:hAnsi="Museo Sans 300" w:cs="Arial"/>
        </w:rPr>
        <w:t>n editable</w:t>
      </w:r>
      <w:r w:rsidR="002F3C67" w:rsidRPr="54FF7226">
        <w:rPr>
          <w:rFonts w:ascii="Museo Sans 300" w:hAnsi="Museo Sans 300" w:cs="Arial"/>
        </w:rPr>
        <w:t xml:space="preserve"> template </w:t>
      </w:r>
      <w:r w:rsidR="00D93D01" w:rsidRPr="54FF7226">
        <w:rPr>
          <w:rFonts w:ascii="Museo Sans 300" w:hAnsi="Museo Sans 300" w:cs="Arial"/>
        </w:rPr>
        <w:t>that</w:t>
      </w:r>
      <w:r w:rsidR="002F3C67" w:rsidRPr="54FF7226">
        <w:rPr>
          <w:rFonts w:ascii="Museo Sans 300" w:hAnsi="Museo Sans 300" w:cs="Arial"/>
        </w:rPr>
        <w:t xml:space="preserve"> CME providers </w:t>
      </w:r>
      <w:r w:rsidR="00D93D01" w:rsidRPr="54FF7226">
        <w:rPr>
          <w:rFonts w:ascii="Museo Sans 300" w:hAnsi="Museo Sans 300" w:cs="Arial"/>
        </w:rPr>
        <w:t>may</w:t>
      </w:r>
      <w:r w:rsidR="002F3C67" w:rsidRPr="54FF7226">
        <w:rPr>
          <w:rFonts w:ascii="Museo Sans 300" w:hAnsi="Museo Sans 300" w:cs="Arial"/>
        </w:rPr>
        <w:t xml:space="preserve"> use when designing educational content </w:t>
      </w:r>
      <w:r w:rsidR="002F2170" w:rsidRPr="54FF7226">
        <w:rPr>
          <w:rFonts w:ascii="Museo Sans 300" w:hAnsi="Museo Sans 300" w:cs="Arial"/>
        </w:rPr>
        <w:t xml:space="preserve">for AAFP CME </w:t>
      </w:r>
      <w:r w:rsidR="00CE6555" w:rsidRPr="54FF7226">
        <w:rPr>
          <w:rFonts w:ascii="Museo Sans 300" w:hAnsi="Museo Sans 300" w:cs="Arial"/>
        </w:rPr>
        <w:t>c</w:t>
      </w:r>
      <w:r w:rsidR="002F2170" w:rsidRPr="54FF7226">
        <w:rPr>
          <w:rFonts w:ascii="Museo Sans 300" w:hAnsi="Museo Sans 300" w:cs="Arial"/>
        </w:rPr>
        <w:t xml:space="preserve">redit. </w:t>
      </w:r>
      <w:r w:rsidR="00967204" w:rsidRPr="54FF7226">
        <w:rPr>
          <w:rFonts w:ascii="Museo Sans 300" w:hAnsi="Museo Sans 300" w:cs="Arial"/>
        </w:rPr>
        <w:t xml:space="preserve"> </w:t>
      </w:r>
      <w:r w:rsidR="00A31A7B" w:rsidRPr="54FF7226">
        <w:rPr>
          <w:rFonts w:ascii="Museo Sans 300" w:hAnsi="Museo Sans 300" w:cs="Arial"/>
        </w:rPr>
        <w:t>For more information</w:t>
      </w:r>
      <w:r w:rsidR="114BD242" w:rsidRPr="54FF7226">
        <w:rPr>
          <w:rFonts w:ascii="Museo Sans 300" w:hAnsi="Museo Sans 300" w:cs="Arial"/>
        </w:rPr>
        <w:t xml:space="preserve"> and tutorials</w:t>
      </w:r>
      <w:r w:rsidR="00293DA0" w:rsidRPr="54FF7226">
        <w:rPr>
          <w:rFonts w:ascii="Museo Sans 300" w:hAnsi="Museo Sans 300" w:cs="Arial"/>
        </w:rPr>
        <w:t xml:space="preserve"> on planning and creating CME</w:t>
      </w:r>
      <w:r w:rsidR="00A31A7B" w:rsidRPr="54FF7226">
        <w:rPr>
          <w:rFonts w:ascii="Museo Sans 300" w:hAnsi="Museo Sans 300" w:cs="Arial"/>
        </w:rPr>
        <w:t xml:space="preserve">, check out the </w:t>
      </w:r>
      <w:hyperlink r:id="rId14">
        <w:r w:rsidR="00A31A7B" w:rsidRPr="54FF7226">
          <w:rPr>
            <w:rStyle w:val="Hyperlink"/>
            <w:rFonts w:ascii="Museo Sans 300" w:hAnsi="Museo Sans 300" w:cs="Arial"/>
          </w:rPr>
          <w:t>educational design webcast series</w:t>
        </w:r>
      </w:hyperlink>
      <w:r w:rsidR="00F90147" w:rsidRPr="54FF7226">
        <w:rPr>
          <w:rFonts w:ascii="Museo Sans 300" w:hAnsi="Museo Sans 300" w:cs="Arial"/>
        </w:rPr>
        <w:t>.</w:t>
      </w:r>
      <w:r w:rsidR="00CC34D1" w:rsidRPr="54FF7226">
        <w:rPr>
          <w:rFonts w:ascii="Museo Sans 300" w:hAnsi="Museo Sans 300" w:cs="Arial"/>
        </w:rPr>
        <w:t xml:space="preserve"> </w:t>
      </w:r>
    </w:p>
    <w:p w14:paraId="726A628A" w14:textId="475DFD8D" w:rsidR="00B16D8D" w:rsidRPr="00DC1051" w:rsidRDefault="00B16D8D" w:rsidP="00B16D8D">
      <w:pPr>
        <w:rPr>
          <w:rFonts w:ascii="Work Sans" w:hAnsi="Work Sans" w:cs="Arial"/>
        </w:rPr>
      </w:pPr>
    </w:p>
    <w:p w14:paraId="69BAAEFF" w14:textId="558DCB93" w:rsidR="00873D64" w:rsidRPr="00DC1051" w:rsidRDefault="00B86656" w:rsidP="00873D64">
      <w:pPr>
        <w:rPr>
          <w:rFonts w:ascii="Work Sans" w:hAnsi="Work Sans" w:cs="Arial"/>
          <w:b/>
          <w:bCs/>
        </w:rPr>
      </w:pPr>
      <w:r>
        <w:rPr>
          <w:rFonts w:ascii="Work Sans" w:hAnsi="Work Sans" w:cs="Arial"/>
          <w:b/>
          <w:bCs/>
        </w:rPr>
        <w:t xml:space="preserve">Required: </w:t>
      </w:r>
      <w:r w:rsidR="00873D64" w:rsidRPr="00DC1051">
        <w:rPr>
          <w:rFonts w:ascii="Work Sans" w:hAnsi="Work Sans" w:cs="Arial"/>
          <w:b/>
          <w:bCs/>
        </w:rPr>
        <w:t>New Organization Reviews</w:t>
      </w:r>
    </w:p>
    <w:p w14:paraId="03F6C195" w14:textId="63EF8604" w:rsidR="00B16D8D" w:rsidRPr="005D3B56" w:rsidRDefault="00873D64" w:rsidP="002F3C67">
      <w:pPr>
        <w:rPr>
          <w:rFonts w:ascii="Museo Sans 300" w:hAnsi="Museo Sans 300" w:cs="Arial"/>
        </w:rPr>
      </w:pPr>
      <w:r w:rsidRPr="54FF7226">
        <w:rPr>
          <w:rFonts w:ascii="Museo Sans 300" w:hAnsi="Museo Sans 300" w:cs="Arial"/>
        </w:rPr>
        <w:t xml:space="preserve">When filling out the online form for new organization requests, please complete this template for only </w:t>
      </w:r>
      <w:r w:rsidRPr="54FF7226">
        <w:rPr>
          <w:rFonts w:ascii="Museo Sans 300" w:hAnsi="Museo Sans 300" w:cs="Arial"/>
          <w:u w:val="single"/>
        </w:rPr>
        <w:t>one</w:t>
      </w:r>
      <w:r w:rsidRPr="54FF7226">
        <w:rPr>
          <w:rFonts w:ascii="Museo Sans 300" w:hAnsi="Museo Sans 300" w:cs="Arial"/>
        </w:rPr>
        <w:t xml:space="preserve"> </w:t>
      </w:r>
      <w:r w:rsidR="0082751F">
        <w:rPr>
          <w:rFonts w:ascii="Museo Sans 300" w:hAnsi="Museo Sans 300" w:cs="Arial"/>
        </w:rPr>
        <w:t xml:space="preserve">sample </w:t>
      </w:r>
      <w:r w:rsidR="00AA2C50" w:rsidRPr="54FF7226">
        <w:rPr>
          <w:rFonts w:ascii="Museo Sans 300" w:hAnsi="Museo Sans 300" w:cs="Arial"/>
        </w:rPr>
        <w:t xml:space="preserve">session within your CME activity. This </w:t>
      </w:r>
      <w:r w:rsidR="3F3955FC" w:rsidRPr="54FF7226">
        <w:rPr>
          <w:rFonts w:ascii="Museo Sans 300" w:hAnsi="Museo Sans 300" w:cs="Arial"/>
        </w:rPr>
        <w:t xml:space="preserve">sample </w:t>
      </w:r>
      <w:r w:rsidR="00AA2C50" w:rsidRPr="54FF7226">
        <w:rPr>
          <w:rFonts w:ascii="Museo Sans 300" w:hAnsi="Museo Sans 300" w:cs="Arial"/>
        </w:rPr>
        <w:t xml:space="preserve">will give staff an idea of the education you want to accredit. </w:t>
      </w:r>
      <w:r w:rsidR="00D37FDC" w:rsidRPr="54FF7226">
        <w:rPr>
          <w:rFonts w:ascii="Museo Sans 300" w:hAnsi="Museo Sans 300" w:cs="Arial"/>
        </w:rPr>
        <w:t xml:space="preserve">Once completed, please upload this document under the </w:t>
      </w:r>
      <w:r w:rsidR="003B4FF2" w:rsidRPr="54FF7226">
        <w:rPr>
          <w:rFonts w:ascii="Museo Sans 300" w:hAnsi="Museo Sans 300" w:cs="Arial"/>
        </w:rPr>
        <w:t>“Educational Plan”</w:t>
      </w:r>
      <w:r w:rsidR="00D37FDC" w:rsidRPr="54FF7226">
        <w:rPr>
          <w:rFonts w:ascii="Museo Sans 300" w:hAnsi="Museo Sans 300" w:cs="Arial"/>
        </w:rPr>
        <w:t xml:space="preserve"> section of the new organization request form.</w:t>
      </w:r>
    </w:p>
    <w:p w14:paraId="2A69371E" w14:textId="79218B0C" w:rsidR="00967204" w:rsidRPr="00DC1051" w:rsidRDefault="00967204" w:rsidP="002F3C67">
      <w:pPr>
        <w:rPr>
          <w:rFonts w:ascii="Work Sans" w:hAnsi="Work Sans" w:cs="Arial"/>
        </w:rPr>
      </w:pPr>
    </w:p>
    <w:p w14:paraId="3701BAFF" w14:textId="3BCC879B" w:rsidR="00015F12" w:rsidRPr="00DC1051" w:rsidRDefault="00B86656" w:rsidP="002F3C67">
      <w:pPr>
        <w:rPr>
          <w:rFonts w:ascii="Work Sans" w:hAnsi="Work Sans" w:cs="Arial"/>
          <w:b/>
        </w:rPr>
      </w:pPr>
      <w:r>
        <w:rPr>
          <w:rFonts w:ascii="Work Sans" w:hAnsi="Work Sans" w:cs="Arial"/>
          <w:b/>
          <w:bCs/>
        </w:rPr>
        <w:t xml:space="preserve">Required: </w:t>
      </w:r>
      <w:r w:rsidR="003E6E60" w:rsidRPr="00DC1051">
        <w:rPr>
          <w:rFonts w:ascii="Work Sans" w:hAnsi="Work Sans" w:cs="Arial"/>
          <w:b/>
          <w:bCs/>
        </w:rPr>
        <w:t>Audit</w:t>
      </w:r>
      <w:r w:rsidR="00A61A38" w:rsidRPr="00DC1051">
        <w:rPr>
          <w:rFonts w:ascii="Work Sans" w:hAnsi="Work Sans" w:cs="Arial"/>
          <w:b/>
          <w:bCs/>
        </w:rPr>
        <w:t xml:space="preserve"> Purposes Only</w:t>
      </w:r>
    </w:p>
    <w:p w14:paraId="305BBC0F" w14:textId="24DD6FA9" w:rsidR="00015F12" w:rsidRPr="00F34815" w:rsidRDefault="00EB3956" w:rsidP="00F34815">
      <w:pPr>
        <w:rPr>
          <w:rFonts w:ascii="Museo Sans 300" w:hAnsi="Museo Sans 300" w:cs="Arial"/>
        </w:rPr>
      </w:pPr>
      <w:r w:rsidRPr="00EB3956">
        <w:rPr>
          <w:rFonts w:ascii="Museo Sans 300" w:hAnsi="Museo Sans 300" w:cs="Arial"/>
        </w:rPr>
        <w:t>If your AAFP credit application is selected for an audit, you will need to complete this template as part of the Educational Design section in the online audit form. Please ensure that you copy and paste the session-level information (from "Session Title" t</w:t>
      </w:r>
      <w:r w:rsidR="00000BF6">
        <w:rPr>
          <w:rFonts w:ascii="Museo Sans 300" w:hAnsi="Museo Sans 300" w:cs="Arial"/>
        </w:rPr>
        <w:t>hrough</w:t>
      </w:r>
      <w:r w:rsidRPr="00EB3956">
        <w:rPr>
          <w:rFonts w:ascii="Museo Sans 300" w:hAnsi="Museo Sans 300" w:cs="Arial"/>
        </w:rPr>
        <w:t xml:space="preserve"> "Outcome Method") and fill out these sections for each session that is audited within the activity.</w:t>
      </w:r>
      <w:r>
        <w:rPr>
          <w:rFonts w:ascii="Museo Sans 300" w:hAnsi="Museo Sans 300" w:cs="Arial"/>
        </w:rPr>
        <w:t xml:space="preserve"> </w:t>
      </w:r>
      <w:r w:rsidR="00DC4DF4" w:rsidRPr="54FF7226">
        <w:rPr>
          <w:rFonts w:ascii="Museo Sans 300" w:hAnsi="Museo Sans 300" w:cs="Arial"/>
        </w:rPr>
        <w:t>Be sure</w:t>
      </w:r>
      <w:r w:rsidR="009E3C17" w:rsidRPr="54FF7226">
        <w:rPr>
          <w:rFonts w:ascii="Museo Sans 300" w:hAnsi="Museo Sans 300" w:cs="Arial"/>
        </w:rPr>
        <w:t xml:space="preserve"> to reference</w:t>
      </w:r>
      <w:r w:rsidR="008E211B" w:rsidRPr="54FF7226">
        <w:rPr>
          <w:rFonts w:ascii="Museo Sans 300" w:hAnsi="Museo Sans 300" w:cs="Arial"/>
        </w:rPr>
        <w:t xml:space="preserve"> </w:t>
      </w:r>
      <w:r w:rsidR="00D308BA" w:rsidRPr="54FF7226">
        <w:rPr>
          <w:rFonts w:ascii="Museo Sans 300" w:hAnsi="Museo Sans 300" w:cs="Arial"/>
        </w:rPr>
        <w:t>your credit application when completing this template for an audit</w:t>
      </w:r>
      <w:r w:rsidR="00DC4DF4" w:rsidRPr="54FF7226">
        <w:rPr>
          <w:rFonts w:ascii="Museo Sans 300" w:hAnsi="Museo Sans 300" w:cs="Arial"/>
        </w:rPr>
        <w:t xml:space="preserve"> as the answers in your credit application should align with the answers provided below.</w:t>
      </w:r>
      <w:r w:rsidR="00DC575C" w:rsidRPr="54FF7226">
        <w:rPr>
          <w:rFonts w:ascii="Museo Sans 300" w:hAnsi="Museo Sans 300" w:cs="Arial"/>
        </w:rPr>
        <w:t xml:space="preserve"> Upload the </w:t>
      </w:r>
      <w:r w:rsidR="00DC575C" w:rsidRPr="54FF7226">
        <w:rPr>
          <w:rFonts w:ascii="Museo Sans 300" w:hAnsi="Museo Sans 300" w:cs="Arial"/>
          <w:b/>
          <w:bCs/>
        </w:rPr>
        <w:t>completed</w:t>
      </w:r>
      <w:r w:rsidR="00DC575C" w:rsidRPr="54FF7226">
        <w:rPr>
          <w:rFonts w:ascii="Museo Sans 300" w:hAnsi="Museo Sans 300" w:cs="Arial"/>
        </w:rPr>
        <w:t xml:space="preserve"> educational plan to the Educational Design section of the audit.</w:t>
      </w:r>
      <w:r w:rsidR="0091218E" w:rsidRPr="54FF7226">
        <w:rPr>
          <w:rFonts w:ascii="Museo Sans 300" w:hAnsi="Museo Sans 300" w:cs="Arial"/>
        </w:rPr>
        <w:t xml:space="preserve"> </w:t>
      </w:r>
    </w:p>
    <w:p w14:paraId="2865C4E0" w14:textId="77777777" w:rsidR="00006C5E" w:rsidRDefault="00006C5E" w:rsidP="000E35BE">
      <w:pPr>
        <w:jc w:val="center"/>
        <w:rPr>
          <w:rFonts w:ascii="Work Sans" w:hAnsi="Work Sans" w:cs="Arial"/>
          <w:b/>
          <w:sz w:val="32"/>
          <w:szCs w:val="32"/>
        </w:rPr>
      </w:pPr>
    </w:p>
    <w:p w14:paraId="5B422DEA" w14:textId="2B6DA528" w:rsidR="00776832" w:rsidRPr="00DC1051" w:rsidRDefault="00776832" w:rsidP="000E35BE">
      <w:pPr>
        <w:jc w:val="center"/>
        <w:rPr>
          <w:rFonts w:ascii="Work Sans" w:hAnsi="Work Sans" w:cs="Arial"/>
          <w:b/>
          <w:sz w:val="32"/>
          <w:szCs w:val="32"/>
        </w:rPr>
      </w:pPr>
      <w:r w:rsidRPr="00DC1051">
        <w:rPr>
          <w:rFonts w:ascii="Work Sans" w:hAnsi="Work Sans" w:cs="Arial"/>
          <w:b/>
          <w:sz w:val="32"/>
          <w:szCs w:val="32"/>
        </w:rPr>
        <w:lastRenderedPageBreak/>
        <w:t>Educational Plan Template</w:t>
      </w:r>
    </w:p>
    <w:p w14:paraId="2E48E474" w14:textId="77777777" w:rsidR="00776832" w:rsidRPr="00DC1051" w:rsidRDefault="00776832" w:rsidP="007176E3">
      <w:pPr>
        <w:rPr>
          <w:rFonts w:ascii="Work Sans" w:hAnsi="Work Sans" w:cs="Arial"/>
          <w:b/>
          <w:color w:val="1F497D" w:themeColor="text2"/>
          <w:sz w:val="32"/>
        </w:rPr>
      </w:pPr>
    </w:p>
    <w:p w14:paraId="281FA478" w14:textId="4358598D" w:rsidR="00015F12" w:rsidRPr="00DC1051" w:rsidRDefault="007261B4" w:rsidP="007176E3">
      <w:pPr>
        <w:rPr>
          <w:rFonts w:ascii="Work Sans" w:hAnsi="Work Sans" w:cs="Arial"/>
          <w:b/>
          <w:color w:val="1F497D" w:themeColor="text2"/>
          <w:sz w:val="32"/>
        </w:rPr>
      </w:pPr>
      <w:r w:rsidRPr="003D6841">
        <w:rPr>
          <w:rFonts w:ascii="Work Sans" w:hAnsi="Work Sans" w:cs="Arial"/>
          <w:b/>
          <w:color w:val="17365D" w:themeColor="text2" w:themeShade="BF"/>
          <w:sz w:val="24"/>
          <w:szCs w:val="24"/>
        </w:rPr>
        <w:t>ACTIVITY NAME</w:t>
      </w:r>
      <w:r w:rsidR="00015F12" w:rsidRPr="003D6841">
        <w:rPr>
          <w:rFonts w:ascii="Work Sans" w:hAnsi="Work Sans" w:cs="Arial"/>
          <w:b/>
          <w:color w:val="17365D" w:themeColor="text2" w:themeShade="BF"/>
          <w:sz w:val="24"/>
          <w:szCs w:val="24"/>
        </w:rPr>
        <w:t>:</w:t>
      </w:r>
      <w:r w:rsidR="00015F12" w:rsidRPr="003D6841">
        <w:rPr>
          <w:rFonts w:ascii="Work Sans" w:hAnsi="Work Sans" w:cs="Arial"/>
          <w:color w:val="17365D" w:themeColor="text2" w:themeShade="BF"/>
        </w:rPr>
        <w:t xml:space="preserve"> </w:t>
      </w:r>
      <w:sdt>
        <w:sdtPr>
          <w:rPr>
            <w:rFonts w:ascii="Work Sans" w:hAnsi="Work Sans" w:cs="Arial"/>
          </w:rPr>
          <w:id w:val="1797952730"/>
          <w:showingPlcHdr/>
          <w:text/>
        </w:sdtPr>
        <w:sdtContent>
          <w:r w:rsidR="00015F12" w:rsidRPr="00DC1051">
            <w:rPr>
              <w:rStyle w:val="PlaceholderText"/>
              <w:rFonts w:ascii="Work Sans" w:hAnsi="Work Sans" w:cs="Arial"/>
            </w:rPr>
            <w:t>Click here to enter text.</w:t>
          </w:r>
        </w:sdtContent>
      </w:sdt>
    </w:p>
    <w:p w14:paraId="30ECD858" w14:textId="77777777" w:rsidR="00015F12" w:rsidRPr="00DC1051" w:rsidRDefault="00015F12" w:rsidP="007176E3">
      <w:pPr>
        <w:rPr>
          <w:rFonts w:ascii="Work Sans" w:hAnsi="Work Sans" w:cs="Arial"/>
          <w:b/>
          <w:color w:val="1F497D" w:themeColor="text2"/>
          <w:sz w:val="32"/>
        </w:rPr>
      </w:pPr>
    </w:p>
    <w:p w14:paraId="74C1B657" w14:textId="6FAE3C49" w:rsidR="0033642D" w:rsidRPr="003D6841" w:rsidRDefault="007261B4" w:rsidP="007176E3">
      <w:pPr>
        <w:rPr>
          <w:rFonts w:ascii="Work Sans" w:hAnsi="Work Sans" w:cs="Arial"/>
          <w:b/>
          <w:color w:val="17365D" w:themeColor="text2" w:themeShade="BF"/>
          <w:sz w:val="24"/>
          <w:szCs w:val="24"/>
        </w:rPr>
      </w:pPr>
      <w:r w:rsidRPr="003D6841">
        <w:rPr>
          <w:rFonts w:ascii="Work Sans" w:hAnsi="Work Sans" w:cs="Arial"/>
          <w:b/>
          <w:color w:val="17365D" w:themeColor="text2" w:themeShade="BF"/>
          <w:sz w:val="24"/>
          <w:szCs w:val="24"/>
        </w:rPr>
        <w:t>ACTIVITY OVERVIEW</w:t>
      </w:r>
    </w:p>
    <w:p w14:paraId="494A1BCF" w14:textId="713C8451" w:rsidR="00206C05" w:rsidRPr="005D3B56" w:rsidRDefault="00297108" w:rsidP="007176E3">
      <w:pPr>
        <w:rPr>
          <w:rFonts w:ascii="Museo Sans 300" w:hAnsi="Museo Sans 300" w:cs="Arial"/>
          <w:bCs/>
          <w:sz w:val="24"/>
        </w:rPr>
      </w:pPr>
      <w:r w:rsidRPr="00AB35E6">
        <w:rPr>
          <w:rFonts w:ascii="Museo Sans 300" w:hAnsi="Museo Sans 300" w:cs="Arial"/>
          <w:bCs/>
        </w:rPr>
        <w:t>Briefly d</w:t>
      </w:r>
      <w:r w:rsidR="00AA292D" w:rsidRPr="00AB35E6">
        <w:rPr>
          <w:rFonts w:ascii="Museo Sans 300" w:hAnsi="Museo Sans 300" w:cs="Arial"/>
          <w:bCs/>
        </w:rPr>
        <w:t>esc</w:t>
      </w:r>
      <w:r w:rsidR="00402C00" w:rsidRPr="00AB35E6">
        <w:rPr>
          <w:rFonts w:ascii="Museo Sans 300" w:hAnsi="Museo Sans 300" w:cs="Arial"/>
          <w:bCs/>
        </w:rPr>
        <w:t xml:space="preserve">ribe your activity and </w:t>
      </w:r>
      <w:r w:rsidR="007452C8">
        <w:rPr>
          <w:rFonts w:ascii="Museo Sans 300" w:hAnsi="Museo Sans 300" w:cs="Arial"/>
          <w:bCs/>
        </w:rPr>
        <w:t>its</w:t>
      </w:r>
      <w:r w:rsidR="007452C8" w:rsidRPr="00AB35E6">
        <w:rPr>
          <w:rFonts w:ascii="Museo Sans 300" w:hAnsi="Museo Sans 300" w:cs="Arial"/>
          <w:bCs/>
        </w:rPr>
        <w:t xml:space="preserve"> </w:t>
      </w:r>
      <w:r w:rsidR="00402C00" w:rsidRPr="00AB35E6">
        <w:rPr>
          <w:rFonts w:ascii="Museo Sans 300" w:hAnsi="Museo Sans 300" w:cs="Arial"/>
          <w:bCs/>
        </w:rPr>
        <w:t>overall purpose.</w:t>
      </w:r>
      <w:r w:rsidR="006E01CA" w:rsidRPr="005D3B56">
        <w:rPr>
          <w:rFonts w:ascii="Museo Sans 300" w:hAnsi="Museo Sans 300" w:cs="Arial"/>
        </w:rPr>
        <w:t xml:space="preserve"> </w:t>
      </w:r>
      <w:sdt>
        <w:sdtPr>
          <w:rPr>
            <w:rFonts w:ascii="Museo Sans 300" w:hAnsi="Museo Sans 300" w:cs="Arial"/>
          </w:rPr>
          <w:id w:val="-712569524"/>
          <w:showingPlcHdr/>
          <w:text/>
        </w:sdtPr>
        <w:sdtContent>
          <w:r w:rsidR="006E01CA" w:rsidRPr="005D3B56">
            <w:rPr>
              <w:rStyle w:val="PlaceholderText"/>
              <w:rFonts w:ascii="Museo Sans 300" w:hAnsi="Museo Sans 300" w:cs="Arial"/>
            </w:rPr>
            <w:t>Click here to enter text.</w:t>
          </w:r>
        </w:sdtContent>
      </w:sdt>
    </w:p>
    <w:p w14:paraId="1590B56C" w14:textId="2571BC29" w:rsidR="00015F12" w:rsidRPr="00DC1051" w:rsidRDefault="00015F12" w:rsidP="007176E3">
      <w:pPr>
        <w:rPr>
          <w:rFonts w:ascii="Work Sans" w:hAnsi="Work Sans" w:cs="Arial"/>
          <w:b/>
          <w:color w:val="1F497D" w:themeColor="text2"/>
          <w:sz w:val="32"/>
        </w:rPr>
      </w:pPr>
    </w:p>
    <w:p w14:paraId="467D26C2" w14:textId="04919F34" w:rsidR="007176E3" w:rsidRPr="003D6841" w:rsidRDefault="007261B4" w:rsidP="007176E3">
      <w:pPr>
        <w:rPr>
          <w:rFonts w:ascii="Work Sans" w:hAnsi="Work Sans" w:cs="Arial"/>
          <w:b/>
          <w:color w:val="17365D" w:themeColor="text2" w:themeShade="BF"/>
          <w:sz w:val="24"/>
          <w:szCs w:val="24"/>
        </w:rPr>
      </w:pPr>
      <w:r w:rsidRPr="003D6841">
        <w:rPr>
          <w:rFonts w:ascii="Work Sans" w:hAnsi="Work Sans" w:cs="Arial"/>
          <w:b/>
          <w:color w:val="17365D" w:themeColor="text2" w:themeShade="BF"/>
          <w:sz w:val="24"/>
          <w:szCs w:val="24"/>
        </w:rPr>
        <w:t>TARGET AUDIENCE</w:t>
      </w:r>
    </w:p>
    <w:p w14:paraId="4A44C3C2" w14:textId="18BECF21" w:rsidR="007176E3" w:rsidRPr="005D3B56" w:rsidRDefault="00C67E58" w:rsidP="00C67E58">
      <w:pPr>
        <w:rPr>
          <w:rFonts w:ascii="Museo Sans 300" w:hAnsi="Museo Sans 300" w:cs="Arial"/>
        </w:rPr>
      </w:pPr>
      <w:r w:rsidRPr="005D3B56">
        <w:rPr>
          <w:rFonts w:ascii="Museo Sans 300" w:hAnsi="Museo Sans 300" w:cs="Arial"/>
        </w:rPr>
        <w:t>I</w:t>
      </w:r>
      <w:r w:rsidR="007176E3" w:rsidRPr="005D3B56">
        <w:rPr>
          <w:rFonts w:ascii="Museo Sans 300" w:hAnsi="Museo Sans 300" w:cs="Arial"/>
        </w:rPr>
        <w:t>dentify your primary and secondary audiences</w:t>
      </w:r>
      <w:r w:rsidRPr="005D3B56">
        <w:rPr>
          <w:rFonts w:ascii="Museo Sans 300" w:hAnsi="Museo Sans 300" w:cs="Arial"/>
        </w:rPr>
        <w:t xml:space="preserve"> for the </w:t>
      </w:r>
      <w:r w:rsidR="00BB22B7" w:rsidRPr="005D3B56">
        <w:rPr>
          <w:rFonts w:ascii="Museo Sans 300" w:hAnsi="Museo Sans 300" w:cs="Arial"/>
        </w:rPr>
        <w:t>CME activity</w:t>
      </w:r>
      <w:r w:rsidR="002F3C67" w:rsidRPr="005D3B56">
        <w:rPr>
          <w:rFonts w:ascii="Museo Sans 300" w:hAnsi="Museo Sans 300" w:cs="Arial"/>
        </w:rPr>
        <w:t>.</w:t>
      </w:r>
      <w:r w:rsidR="00611E6C">
        <w:rPr>
          <w:rFonts w:ascii="Museo Sans 300" w:hAnsi="Museo Sans 300" w:cs="Arial"/>
        </w:rPr>
        <w:t xml:space="preserve"> Selections for Primary and Secondary audiences</w:t>
      </w:r>
      <w:r w:rsidR="00C5000B">
        <w:rPr>
          <w:rFonts w:ascii="Museo Sans 300" w:hAnsi="Museo Sans 300" w:cs="Arial"/>
        </w:rPr>
        <w:t xml:space="preserve"> should </w:t>
      </w:r>
      <w:r w:rsidR="00C5000B" w:rsidRPr="00B13041">
        <w:rPr>
          <w:rFonts w:ascii="Museo Sans 300" w:hAnsi="Museo Sans 300" w:cs="Arial"/>
          <w:u w:val="single"/>
        </w:rPr>
        <w:t>not</w:t>
      </w:r>
      <w:r w:rsidR="00C5000B">
        <w:rPr>
          <w:rFonts w:ascii="Museo Sans 300" w:hAnsi="Museo Sans 300" w:cs="Arial"/>
        </w:rPr>
        <w:t xml:space="preserve"> be the same.</w:t>
      </w:r>
    </w:p>
    <w:p w14:paraId="4B16B6CD" w14:textId="77777777" w:rsidR="00023747" w:rsidRPr="00DC1051" w:rsidRDefault="00023747" w:rsidP="00C67E58">
      <w:pPr>
        <w:rPr>
          <w:rFonts w:ascii="Work Sans" w:hAnsi="Work Sans" w:cs="Arial"/>
          <w:b/>
        </w:rPr>
      </w:pPr>
    </w:p>
    <w:p w14:paraId="416FC1B2" w14:textId="77777777" w:rsidR="007176E3" w:rsidRPr="00DC1051" w:rsidRDefault="007176E3" w:rsidP="00C67E58">
      <w:pPr>
        <w:rPr>
          <w:rFonts w:ascii="Work Sans" w:hAnsi="Work Sans" w:cs="Arial"/>
          <w:b/>
        </w:rPr>
      </w:pPr>
      <w:r w:rsidRPr="00DC1051">
        <w:rPr>
          <w:rFonts w:ascii="Work Sans" w:hAnsi="Work Sans" w:cs="Arial"/>
          <w:b/>
        </w:rPr>
        <w:t xml:space="preserve">Primary </w:t>
      </w:r>
      <w:r w:rsidRPr="00DC1051">
        <w:rPr>
          <w:rFonts w:ascii="Work Sans" w:hAnsi="Work Sans" w:cs="Arial"/>
          <w:b/>
        </w:rPr>
        <w:tab/>
      </w:r>
      <w:r w:rsidRPr="00DC1051">
        <w:rPr>
          <w:rFonts w:ascii="Work Sans" w:hAnsi="Work Sans" w:cs="Arial"/>
          <w:b/>
        </w:rPr>
        <w:tab/>
      </w:r>
      <w:r w:rsidRPr="00DC1051">
        <w:rPr>
          <w:rFonts w:ascii="Work Sans" w:hAnsi="Work Sans" w:cs="Arial"/>
          <w:b/>
        </w:rPr>
        <w:tab/>
      </w:r>
      <w:r w:rsidRPr="00DC1051">
        <w:rPr>
          <w:rFonts w:ascii="Work Sans" w:hAnsi="Work Sans" w:cs="Arial"/>
          <w:b/>
        </w:rPr>
        <w:tab/>
      </w:r>
      <w:r w:rsidRPr="00DC1051">
        <w:rPr>
          <w:rFonts w:ascii="Work Sans" w:hAnsi="Work Sans" w:cs="Arial"/>
          <w:b/>
        </w:rPr>
        <w:tab/>
        <w:t xml:space="preserve">Secondary </w:t>
      </w:r>
    </w:p>
    <w:p w14:paraId="7766A0BA" w14:textId="77777777" w:rsidR="00023747" w:rsidRPr="00FE1DD2" w:rsidRDefault="00000000" w:rsidP="00023747">
      <w:pPr>
        <w:rPr>
          <w:rFonts w:ascii="Museo Sans 300" w:hAnsi="Museo Sans 300" w:cs="Arial"/>
        </w:rPr>
      </w:pPr>
      <w:sdt>
        <w:sdtPr>
          <w:rPr>
            <w:rFonts w:ascii="Work Sans" w:hAnsi="Work Sans" w:cs="Arial"/>
          </w:rPr>
          <w:id w:val="-338463993"/>
          <w14:checkbox>
            <w14:checked w14:val="0"/>
            <w14:checkedState w14:val="2612" w14:font="MS Gothic"/>
            <w14:uncheckedState w14:val="2610" w14:font="MS Gothic"/>
          </w14:checkbox>
        </w:sdtPr>
        <w:sdtContent>
          <w:r w:rsidR="00023747" w:rsidRPr="00DC1051">
            <w:rPr>
              <w:rFonts w:ascii="Segoe UI Symbol" w:eastAsia="MS Gothic" w:hAnsi="Segoe UI Symbol" w:cs="Segoe UI Symbol"/>
            </w:rPr>
            <w:t>☐</w:t>
          </w:r>
        </w:sdtContent>
      </w:sdt>
      <w:r w:rsidR="00023747" w:rsidRPr="00DC1051">
        <w:rPr>
          <w:rFonts w:ascii="Work Sans" w:hAnsi="Work Sans" w:cs="Arial"/>
        </w:rPr>
        <w:t xml:space="preserve"> </w:t>
      </w:r>
      <w:r w:rsidR="00023747" w:rsidRPr="00FE1DD2">
        <w:rPr>
          <w:rFonts w:ascii="Museo Sans 300" w:hAnsi="Museo Sans 300" w:cs="Arial"/>
        </w:rPr>
        <w:t xml:space="preserve">Family Physicians </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305087423"/>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Family Physicians </w:t>
      </w:r>
    </w:p>
    <w:p w14:paraId="37310252" w14:textId="77777777" w:rsidR="00023747" w:rsidRPr="00FE1DD2" w:rsidRDefault="00000000" w:rsidP="00023747">
      <w:pPr>
        <w:rPr>
          <w:rFonts w:ascii="Museo Sans 300" w:hAnsi="Museo Sans 300" w:cs="Arial"/>
        </w:rPr>
      </w:pPr>
      <w:sdt>
        <w:sdtPr>
          <w:rPr>
            <w:rFonts w:ascii="Museo Sans 300" w:hAnsi="Museo Sans 300" w:cs="Arial"/>
          </w:rPr>
          <w:id w:val="-681057917"/>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Other Physicians </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483863898"/>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Other Physicians </w:t>
      </w:r>
    </w:p>
    <w:p w14:paraId="6E32DC47" w14:textId="77777777" w:rsidR="00023747" w:rsidRPr="00FE1DD2" w:rsidRDefault="00000000" w:rsidP="00023747">
      <w:pPr>
        <w:rPr>
          <w:rFonts w:ascii="Museo Sans 300" w:hAnsi="Museo Sans 300" w:cs="Arial"/>
        </w:rPr>
      </w:pPr>
      <w:sdt>
        <w:sdtPr>
          <w:rPr>
            <w:rFonts w:ascii="Museo Sans 300" w:hAnsi="Museo Sans 300" w:cs="Arial"/>
          </w:rPr>
          <w:id w:val="215095969"/>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Nurses</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1562602185"/>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w:t>
      </w:r>
      <w:proofErr w:type="spellStart"/>
      <w:r w:rsidR="00023747" w:rsidRPr="00FE1DD2">
        <w:rPr>
          <w:rFonts w:ascii="Museo Sans 300" w:hAnsi="Museo Sans 300" w:cs="Arial"/>
        </w:rPr>
        <w:t>Nurses</w:t>
      </w:r>
      <w:proofErr w:type="spellEnd"/>
    </w:p>
    <w:p w14:paraId="30397D7D" w14:textId="4717DD88" w:rsidR="00023747" w:rsidRPr="00FE1DD2" w:rsidRDefault="00000000" w:rsidP="00023747">
      <w:pPr>
        <w:rPr>
          <w:rFonts w:ascii="Museo Sans 300" w:hAnsi="Museo Sans 300" w:cs="Arial"/>
        </w:rPr>
      </w:pPr>
      <w:sdt>
        <w:sdtPr>
          <w:rPr>
            <w:rFonts w:ascii="Museo Sans 300" w:hAnsi="Museo Sans 300" w:cs="Arial"/>
          </w:rPr>
          <w:id w:val="2141300648"/>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Physician Assistants</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870608527"/>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Physician Assistants</w:t>
      </w:r>
    </w:p>
    <w:p w14:paraId="288FFB41" w14:textId="77777777" w:rsidR="00023747" w:rsidRPr="00FE1DD2" w:rsidRDefault="00000000" w:rsidP="00023747">
      <w:pPr>
        <w:rPr>
          <w:rFonts w:ascii="Museo Sans 300" w:hAnsi="Museo Sans 300" w:cs="Arial"/>
        </w:rPr>
      </w:pPr>
      <w:sdt>
        <w:sdtPr>
          <w:rPr>
            <w:rFonts w:ascii="Museo Sans 300" w:hAnsi="Museo Sans 300" w:cs="Arial"/>
          </w:rPr>
          <w:id w:val="1958831670"/>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Medical Assistants</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255870336"/>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Medical Assistants</w:t>
      </w:r>
    </w:p>
    <w:p w14:paraId="36A6B419" w14:textId="3C4131FC" w:rsidR="00023747" w:rsidRPr="00FE1DD2" w:rsidRDefault="00000000" w:rsidP="00023747">
      <w:pPr>
        <w:rPr>
          <w:rFonts w:ascii="Museo Sans 300" w:hAnsi="Museo Sans 300" w:cs="Arial"/>
        </w:rPr>
      </w:pPr>
      <w:sdt>
        <w:sdtPr>
          <w:rPr>
            <w:rFonts w:ascii="Museo Sans 300" w:hAnsi="Museo Sans 300" w:cs="Arial"/>
          </w:rPr>
          <w:id w:val="-2053681815"/>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Pharmacists</w:t>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r w:rsidR="00023747" w:rsidRPr="00FE1DD2">
        <w:rPr>
          <w:rFonts w:ascii="Museo Sans 300" w:hAnsi="Museo Sans 300" w:cs="Arial"/>
        </w:rPr>
        <w:tab/>
      </w:r>
      <w:sdt>
        <w:sdtPr>
          <w:rPr>
            <w:rFonts w:ascii="Museo Sans 300" w:hAnsi="Museo Sans 300" w:cs="Arial"/>
          </w:rPr>
          <w:id w:val="241380379"/>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w:t>
      </w:r>
      <w:proofErr w:type="spellStart"/>
      <w:r w:rsidR="00023747" w:rsidRPr="00FE1DD2">
        <w:rPr>
          <w:rFonts w:ascii="Museo Sans 300" w:hAnsi="Museo Sans 300" w:cs="Arial"/>
        </w:rPr>
        <w:t>Pharmacist</w:t>
      </w:r>
      <w:r w:rsidR="0013233A">
        <w:rPr>
          <w:rFonts w:ascii="Museo Sans 300" w:hAnsi="Museo Sans 300" w:cs="Arial"/>
        </w:rPr>
        <w:t>s</w:t>
      </w:r>
      <w:proofErr w:type="spellEnd"/>
    </w:p>
    <w:p w14:paraId="2A72AABE" w14:textId="38C1E20F" w:rsidR="00023747" w:rsidRPr="00DC1051" w:rsidRDefault="00000000">
      <w:pPr>
        <w:rPr>
          <w:rFonts w:ascii="Work Sans" w:eastAsiaTheme="majorEastAsia" w:hAnsi="Work Sans" w:cs="Arial"/>
          <w:b/>
          <w:color w:val="365F91" w:themeColor="accent1" w:themeShade="BF"/>
        </w:rPr>
      </w:pPr>
      <w:sdt>
        <w:sdtPr>
          <w:rPr>
            <w:rFonts w:ascii="Museo Sans 300" w:eastAsiaTheme="majorEastAsia" w:hAnsi="Museo Sans 300" w:cs="Arial"/>
            <w:b/>
            <w:color w:val="365F91" w:themeColor="accent1" w:themeShade="BF"/>
            <w:sz w:val="28"/>
            <w:szCs w:val="28"/>
          </w:rPr>
          <w:id w:val="1632818055"/>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Other: </w:t>
      </w:r>
      <w:sdt>
        <w:sdtPr>
          <w:rPr>
            <w:rFonts w:ascii="Museo Sans 300" w:hAnsi="Museo Sans 300" w:cs="Arial"/>
          </w:rPr>
          <w:id w:val="-963585709"/>
          <w:showingPlcHdr/>
          <w:text/>
        </w:sdtPr>
        <w:sdtContent>
          <w:r w:rsidR="00023747" w:rsidRPr="00FE1DD2">
            <w:rPr>
              <w:rStyle w:val="PlaceholderText"/>
              <w:rFonts w:ascii="Museo Sans 300" w:hAnsi="Museo Sans 300" w:cs="Arial"/>
            </w:rPr>
            <w:t>Click here to enter text.</w:t>
          </w:r>
        </w:sdtContent>
      </w:sdt>
      <w:r w:rsidR="00023747" w:rsidRPr="00FE1DD2">
        <w:rPr>
          <w:rStyle w:val="Heading1Char"/>
          <w:rFonts w:ascii="Museo Sans 300" w:hAnsi="Museo Sans 300" w:cs="Arial"/>
          <w:sz w:val="22"/>
          <w:szCs w:val="22"/>
        </w:rPr>
        <w:tab/>
      </w:r>
      <w:r w:rsidR="00023747" w:rsidRPr="00FE1DD2">
        <w:rPr>
          <w:rStyle w:val="Heading1Char"/>
          <w:rFonts w:ascii="Museo Sans 300" w:hAnsi="Museo Sans 300" w:cs="Arial"/>
          <w:sz w:val="22"/>
          <w:szCs w:val="22"/>
        </w:rPr>
        <w:tab/>
      </w:r>
      <w:sdt>
        <w:sdtPr>
          <w:rPr>
            <w:rFonts w:ascii="Museo Sans 300" w:eastAsiaTheme="majorEastAsia" w:hAnsi="Museo Sans 300" w:cs="Arial"/>
            <w:b/>
            <w:color w:val="365F91" w:themeColor="accent1" w:themeShade="BF"/>
          </w:rPr>
          <w:id w:val="1547799111"/>
          <w14:checkbox>
            <w14:checked w14:val="0"/>
            <w14:checkedState w14:val="2612" w14:font="MS Gothic"/>
            <w14:uncheckedState w14:val="2610" w14:font="MS Gothic"/>
          </w14:checkbox>
        </w:sdtPr>
        <w:sdtContent>
          <w:r w:rsidR="00023747" w:rsidRPr="00FE1DD2">
            <w:rPr>
              <w:rFonts w:ascii="Segoe UI Symbol" w:eastAsia="MS Gothic" w:hAnsi="Segoe UI Symbol" w:cs="Segoe UI Symbol"/>
            </w:rPr>
            <w:t>☐</w:t>
          </w:r>
        </w:sdtContent>
      </w:sdt>
      <w:r w:rsidR="00023747" w:rsidRPr="00FE1DD2">
        <w:rPr>
          <w:rFonts w:ascii="Museo Sans 300" w:hAnsi="Museo Sans 300" w:cs="Arial"/>
        </w:rPr>
        <w:t xml:space="preserve"> Other: </w:t>
      </w:r>
      <w:sdt>
        <w:sdtPr>
          <w:rPr>
            <w:rFonts w:ascii="Museo Sans 300" w:hAnsi="Museo Sans 300" w:cs="Arial"/>
          </w:rPr>
          <w:id w:val="837583216"/>
          <w:showingPlcHdr/>
          <w:text/>
        </w:sdtPr>
        <w:sdtContent>
          <w:r w:rsidR="00023747" w:rsidRPr="00FE1DD2">
            <w:rPr>
              <w:rStyle w:val="PlaceholderText"/>
              <w:rFonts w:ascii="Museo Sans 300" w:hAnsi="Museo Sans 300" w:cs="Arial"/>
            </w:rPr>
            <w:t>Click here to enter text.</w:t>
          </w:r>
        </w:sdtContent>
      </w:sdt>
    </w:p>
    <w:p w14:paraId="0C0CFA31" w14:textId="77777777" w:rsidR="007176E3" w:rsidRPr="00DC1051" w:rsidRDefault="007176E3">
      <w:pPr>
        <w:rPr>
          <w:rFonts w:ascii="Work Sans" w:hAnsi="Work Sans" w:cs="Arial"/>
          <w:b/>
        </w:rPr>
      </w:pPr>
    </w:p>
    <w:p w14:paraId="2A2EA545" w14:textId="7674685F" w:rsidR="00015F12" w:rsidRPr="003D6841" w:rsidRDefault="00AB35E6">
      <w:pPr>
        <w:rPr>
          <w:rFonts w:ascii="Work Sans" w:hAnsi="Work Sans" w:cs="Arial"/>
          <w:b/>
          <w:color w:val="17365D" w:themeColor="text2" w:themeShade="BF"/>
          <w:sz w:val="24"/>
          <w:szCs w:val="24"/>
        </w:rPr>
      </w:pPr>
      <w:r w:rsidRPr="003D6841">
        <w:rPr>
          <w:rFonts w:ascii="Work Sans" w:hAnsi="Work Sans" w:cs="Arial"/>
          <w:b/>
          <w:color w:val="17365D" w:themeColor="text2" w:themeShade="BF"/>
          <w:sz w:val="24"/>
          <w:szCs w:val="24"/>
        </w:rPr>
        <w:t>NEEDS ASSESSMENT</w:t>
      </w:r>
    </w:p>
    <w:p w14:paraId="4DD9A9E8" w14:textId="5FC2A105" w:rsidR="00354555" w:rsidRPr="007E201B" w:rsidRDefault="00354555" w:rsidP="007E201B">
      <w:pPr>
        <w:pStyle w:val="ListParagraph"/>
        <w:numPr>
          <w:ilvl w:val="0"/>
          <w:numId w:val="6"/>
        </w:numPr>
        <w:rPr>
          <w:rFonts w:ascii="Museo Sans 300" w:hAnsi="Museo Sans 300" w:cs="Arial"/>
          <w:bCs/>
          <w:i/>
          <w:iCs/>
          <w:color w:val="000000" w:themeColor="text1"/>
        </w:rPr>
      </w:pPr>
      <w:r w:rsidRPr="007E201B">
        <w:rPr>
          <w:rFonts w:ascii="Museo Sans 300" w:hAnsi="Museo Sans 300" w:cs="Arial"/>
          <w:bCs/>
          <w:color w:val="000000" w:themeColor="text1"/>
        </w:rPr>
        <w:t>Which of the following sources were used to identify th</w:t>
      </w:r>
      <w:r w:rsidR="004D5260">
        <w:rPr>
          <w:rFonts w:ascii="Museo Sans 300" w:hAnsi="Museo Sans 300" w:cs="Arial"/>
          <w:bCs/>
          <w:color w:val="000000" w:themeColor="text1"/>
        </w:rPr>
        <w:t>e</w:t>
      </w:r>
      <w:r w:rsidRPr="007E201B">
        <w:rPr>
          <w:rFonts w:ascii="Museo Sans 300" w:hAnsi="Museo Sans 300" w:cs="Arial"/>
          <w:bCs/>
          <w:color w:val="000000" w:themeColor="text1"/>
        </w:rPr>
        <w:t xml:space="preserve"> </w:t>
      </w:r>
      <w:r w:rsidR="00F14876">
        <w:rPr>
          <w:rFonts w:ascii="Museo Sans 300" w:hAnsi="Museo Sans 300" w:cs="Arial"/>
          <w:bCs/>
          <w:color w:val="000000" w:themeColor="text1"/>
        </w:rPr>
        <w:t>need</w:t>
      </w:r>
      <w:r w:rsidR="00F01E89">
        <w:rPr>
          <w:rFonts w:ascii="Museo Sans 300" w:hAnsi="Museo Sans 300" w:cs="Arial"/>
          <w:bCs/>
          <w:color w:val="000000" w:themeColor="text1"/>
        </w:rPr>
        <w:t>(</w:t>
      </w:r>
      <w:r w:rsidR="005424C5">
        <w:rPr>
          <w:rFonts w:ascii="Museo Sans 300" w:hAnsi="Museo Sans 300" w:cs="Arial"/>
          <w:bCs/>
          <w:color w:val="000000" w:themeColor="text1"/>
        </w:rPr>
        <w:t>s</w:t>
      </w:r>
      <w:r w:rsidR="005510A1">
        <w:rPr>
          <w:rFonts w:ascii="Museo Sans 300" w:hAnsi="Museo Sans 300" w:cs="Arial"/>
          <w:bCs/>
          <w:color w:val="000000" w:themeColor="text1"/>
        </w:rPr>
        <w:t>)</w:t>
      </w:r>
      <w:r w:rsidR="00C70EFA">
        <w:rPr>
          <w:rFonts w:ascii="Museo Sans 300" w:hAnsi="Museo Sans 300" w:cs="Arial"/>
          <w:bCs/>
          <w:color w:val="000000" w:themeColor="text1"/>
        </w:rPr>
        <w:t xml:space="preserve"> </w:t>
      </w:r>
      <w:r w:rsidR="00C91EFF">
        <w:rPr>
          <w:rFonts w:ascii="Museo Sans 300" w:hAnsi="Museo Sans 300" w:cs="Arial"/>
          <w:bCs/>
          <w:color w:val="000000" w:themeColor="text1"/>
        </w:rPr>
        <w:t>for this education</w:t>
      </w:r>
      <w:r w:rsidRPr="007E201B">
        <w:rPr>
          <w:rFonts w:ascii="Museo Sans 300" w:hAnsi="Museo Sans 300" w:cs="Arial"/>
          <w:bCs/>
          <w:color w:val="000000" w:themeColor="text1"/>
        </w:rPr>
        <w:t xml:space="preserve">? </w:t>
      </w:r>
      <w:r w:rsidR="006D2850" w:rsidRPr="001026E9">
        <w:rPr>
          <w:rFonts w:ascii="Museo Sans 300" w:hAnsi="Museo Sans 300" w:cs="Arial"/>
          <w:bCs/>
          <w:i/>
          <w:iCs/>
          <w:color w:val="000000" w:themeColor="text1"/>
        </w:rPr>
        <w:t xml:space="preserve">CME providers must </w:t>
      </w:r>
      <w:r w:rsidR="006D2850">
        <w:rPr>
          <w:rFonts w:ascii="Museo Sans 300" w:hAnsi="Museo Sans 300" w:cs="Arial"/>
          <w:bCs/>
          <w:i/>
          <w:iCs/>
          <w:color w:val="000000" w:themeColor="text1"/>
        </w:rPr>
        <w:t>b</w:t>
      </w:r>
      <w:r w:rsidRPr="007E201B">
        <w:rPr>
          <w:rFonts w:ascii="Museo Sans 300" w:hAnsi="Museo Sans 300" w:cs="Arial"/>
          <w:bCs/>
          <w:i/>
          <w:iCs/>
          <w:color w:val="000000" w:themeColor="text1"/>
        </w:rPr>
        <w:t>e able to provide documentation as evidence. If evidence cannot be provided for a box, then please don’t check it.</w:t>
      </w:r>
    </w:p>
    <w:p w14:paraId="32580E5C" w14:textId="77777777" w:rsidR="00354555" w:rsidRPr="004A4D7D" w:rsidRDefault="00000000" w:rsidP="00354555">
      <w:pPr>
        <w:ind w:firstLine="720"/>
        <w:rPr>
          <w:rFonts w:ascii="Museo Sans 300" w:hAnsi="Museo Sans 300" w:cs="Arial"/>
          <w:bCs/>
          <w:color w:val="000000" w:themeColor="text1"/>
        </w:rPr>
      </w:pPr>
      <w:sdt>
        <w:sdtPr>
          <w:rPr>
            <w:rFonts w:ascii="Museo Sans 300" w:hAnsi="Museo Sans 300" w:cs="Arial"/>
            <w:bCs/>
            <w:color w:val="000000" w:themeColor="text1"/>
          </w:rPr>
          <w:id w:val="2071457991"/>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Clinical Practice Guidelines/Recommendations</w:t>
      </w:r>
    </w:p>
    <w:p w14:paraId="772BBA88" w14:textId="77777777" w:rsidR="00354555" w:rsidRPr="004A4D7D" w:rsidRDefault="00000000" w:rsidP="00354555">
      <w:pPr>
        <w:ind w:firstLine="720"/>
        <w:rPr>
          <w:rFonts w:ascii="Museo Sans 300" w:hAnsi="Museo Sans 300" w:cs="Arial"/>
          <w:bCs/>
          <w:color w:val="000000" w:themeColor="text1"/>
        </w:rPr>
      </w:pPr>
      <w:sdt>
        <w:sdtPr>
          <w:rPr>
            <w:rFonts w:ascii="Museo Sans 300" w:hAnsi="Museo Sans 300" w:cs="Arial"/>
            <w:bCs/>
            <w:color w:val="000000" w:themeColor="text1"/>
          </w:rPr>
          <w:id w:val="1878193518"/>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Evaluation/Assessment from Previous CME Activities</w:t>
      </w:r>
    </w:p>
    <w:p w14:paraId="639FEED0" w14:textId="77777777" w:rsidR="00354555" w:rsidRPr="004A4D7D" w:rsidRDefault="00000000" w:rsidP="00354555">
      <w:pPr>
        <w:ind w:firstLine="720"/>
        <w:rPr>
          <w:rFonts w:ascii="Museo Sans 300" w:hAnsi="Museo Sans 300" w:cs="Arial"/>
          <w:bCs/>
          <w:color w:val="000000" w:themeColor="text1"/>
        </w:rPr>
      </w:pPr>
      <w:sdt>
        <w:sdtPr>
          <w:rPr>
            <w:rFonts w:ascii="Museo Sans 300" w:hAnsi="Museo Sans 300" w:cs="Arial"/>
            <w:bCs/>
            <w:color w:val="000000" w:themeColor="text1"/>
          </w:rPr>
          <w:id w:val="-307093547"/>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Literature Review</w:t>
      </w:r>
    </w:p>
    <w:p w14:paraId="099981B3" w14:textId="77777777" w:rsidR="00354555" w:rsidRPr="004A4D7D" w:rsidRDefault="00000000" w:rsidP="00354555">
      <w:pPr>
        <w:ind w:firstLine="720"/>
        <w:rPr>
          <w:rFonts w:ascii="Museo Sans 300" w:hAnsi="Museo Sans 300" w:cs="Arial"/>
          <w:bCs/>
          <w:color w:val="000000" w:themeColor="text1"/>
        </w:rPr>
      </w:pPr>
      <w:sdt>
        <w:sdtPr>
          <w:rPr>
            <w:rFonts w:ascii="Museo Sans 300" w:hAnsi="Museo Sans 300" w:cs="Arial"/>
            <w:bCs/>
            <w:color w:val="000000" w:themeColor="text1"/>
          </w:rPr>
          <w:id w:val="1790932815"/>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Performance/Quality Improvement (QI) Data</w:t>
      </w:r>
    </w:p>
    <w:p w14:paraId="6111653A" w14:textId="77777777" w:rsidR="00354555" w:rsidRPr="004A4D7D" w:rsidRDefault="00000000" w:rsidP="00354555">
      <w:pPr>
        <w:ind w:firstLine="720"/>
        <w:rPr>
          <w:rFonts w:ascii="Museo Sans 300" w:hAnsi="Museo Sans 300" w:cs="Arial"/>
          <w:bCs/>
          <w:color w:val="000000" w:themeColor="text1"/>
        </w:rPr>
      </w:pPr>
      <w:sdt>
        <w:sdtPr>
          <w:rPr>
            <w:rFonts w:ascii="Museo Sans 300" w:hAnsi="Museo Sans 300" w:cs="Arial"/>
            <w:bCs/>
            <w:color w:val="000000" w:themeColor="text1"/>
          </w:rPr>
          <w:id w:val="2039627056"/>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Requirement/Mandate</w:t>
      </w:r>
    </w:p>
    <w:p w14:paraId="73653A8F" w14:textId="77777777" w:rsidR="00354555" w:rsidRPr="004A4D7D" w:rsidRDefault="00000000" w:rsidP="00354555">
      <w:pPr>
        <w:ind w:left="720"/>
        <w:rPr>
          <w:rFonts w:ascii="Museo Sans 300" w:hAnsi="Museo Sans 300" w:cs="Arial"/>
          <w:bCs/>
          <w:color w:val="000000" w:themeColor="text1"/>
        </w:rPr>
      </w:pPr>
      <w:sdt>
        <w:sdtPr>
          <w:rPr>
            <w:rFonts w:ascii="Museo Sans 300" w:hAnsi="Museo Sans 300" w:cs="Arial"/>
            <w:bCs/>
            <w:color w:val="000000" w:themeColor="text1"/>
          </w:rPr>
          <w:id w:val="-1475678103"/>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Survey Results of Potential Learners</w:t>
      </w:r>
    </w:p>
    <w:p w14:paraId="4ABF59E7" w14:textId="77777777" w:rsidR="00DA2DA4" w:rsidRDefault="00000000" w:rsidP="00DA2DA4">
      <w:pPr>
        <w:ind w:left="720"/>
        <w:rPr>
          <w:rFonts w:ascii="Museo Sans 300" w:hAnsi="Museo Sans 300" w:cs="Arial"/>
          <w:bCs/>
          <w:color w:val="000000" w:themeColor="text1"/>
        </w:rPr>
      </w:pPr>
      <w:sdt>
        <w:sdtPr>
          <w:rPr>
            <w:rFonts w:ascii="Museo Sans 300" w:hAnsi="Museo Sans 300" w:cs="Arial"/>
            <w:bCs/>
            <w:color w:val="000000" w:themeColor="text1"/>
          </w:rPr>
          <w:id w:val="1448431482"/>
          <w14:checkbox>
            <w14:checked w14:val="0"/>
            <w14:checkedState w14:val="2612" w14:font="MS Gothic"/>
            <w14:uncheckedState w14:val="2610" w14:font="MS Gothic"/>
          </w14:checkbox>
        </w:sdtPr>
        <w:sdtContent>
          <w:r w:rsidR="00354555" w:rsidRPr="004A4D7D">
            <w:rPr>
              <w:rFonts w:ascii="Segoe UI Symbol" w:eastAsia="MS Gothic" w:hAnsi="Segoe UI Symbol" w:cs="Segoe UI Symbol"/>
              <w:bCs/>
              <w:color w:val="000000" w:themeColor="text1"/>
            </w:rPr>
            <w:t>☐</w:t>
          </w:r>
        </w:sdtContent>
      </w:sdt>
      <w:r w:rsidR="00354555" w:rsidRPr="004A4D7D">
        <w:rPr>
          <w:rFonts w:ascii="Museo Sans 300" w:hAnsi="Museo Sans 300" w:cs="Arial"/>
          <w:bCs/>
          <w:color w:val="000000" w:themeColor="text1"/>
        </w:rPr>
        <w:t xml:space="preserve"> Other: </w:t>
      </w:r>
      <w:sdt>
        <w:sdtPr>
          <w:rPr>
            <w:rFonts w:ascii="Museo Sans 300" w:hAnsi="Museo Sans 300" w:cs="Arial"/>
          </w:rPr>
          <w:id w:val="1429390850"/>
          <w:showingPlcHdr/>
          <w:text/>
        </w:sdtPr>
        <w:sdtContent>
          <w:r w:rsidR="00354555" w:rsidRPr="004A4D7D">
            <w:rPr>
              <w:rStyle w:val="PlaceholderText"/>
              <w:rFonts w:ascii="Museo Sans 300" w:hAnsi="Museo Sans 300" w:cs="Arial"/>
            </w:rPr>
            <w:t>Click here to enter text.</w:t>
          </w:r>
        </w:sdtContent>
      </w:sdt>
    </w:p>
    <w:p w14:paraId="63741B1A" w14:textId="77777777" w:rsidR="00DA2DA4" w:rsidRDefault="00DA2DA4" w:rsidP="00DA2DA4">
      <w:pPr>
        <w:ind w:left="720"/>
        <w:rPr>
          <w:rFonts w:ascii="Museo Sans 300" w:hAnsi="Museo Sans 300" w:cs="Arial"/>
          <w:bCs/>
          <w:color w:val="000000" w:themeColor="text1"/>
        </w:rPr>
      </w:pPr>
    </w:p>
    <w:p w14:paraId="1D8B6849" w14:textId="524D4086" w:rsidR="00015F12" w:rsidRPr="001B221F" w:rsidRDefault="00DA2DA4" w:rsidP="00DA2DA4">
      <w:pPr>
        <w:pStyle w:val="ListParagraph"/>
        <w:numPr>
          <w:ilvl w:val="0"/>
          <w:numId w:val="6"/>
        </w:numPr>
        <w:rPr>
          <w:rFonts w:ascii="Museo Sans 300" w:hAnsi="Museo Sans 300" w:cs="Arial"/>
          <w:bCs/>
          <w:color w:val="000000" w:themeColor="text1"/>
        </w:rPr>
      </w:pPr>
      <w:r w:rsidRPr="00D647E5">
        <w:rPr>
          <w:rFonts w:ascii="Museo Sans 300" w:hAnsi="Museo Sans 300" w:cs="Arial"/>
          <w:bCs/>
        </w:rPr>
        <w:t>Provide evidence for each box selected</w:t>
      </w:r>
      <w:r w:rsidR="00AA46FB" w:rsidRPr="00D647E5">
        <w:rPr>
          <w:rFonts w:ascii="Museo Sans 300" w:hAnsi="Museo Sans 300" w:cs="Arial"/>
          <w:bCs/>
        </w:rPr>
        <w:t>.</w:t>
      </w:r>
      <w:r w:rsidR="005B4A0B" w:rsidRPr="001B221F">
        <w:rPr>
          <w:rFonts w:ascii="Museo Sans 300" w:hAnsi="Museo Sans 300" w:cs="Arial"/>
          <w:bCs/>
          <w:sz w:val="24"/>
          <w:szCs w:val="24"/>
        </w:rPr>
        <w:t xml:space="preserve"> </w:t>
      </w:r>
      <w:sdt>
        <w:sdtPr>
          <w:rPr>
            <w:rFonts w:ascii="Museo Sans 300" w:hAnsi="Museo Sans 300"/>
          </w:rPr>
          <w:id w:val="1987205920"/>
          <w:showingPlcHdr/>
          <w:text/>
        </w:sdtPr>
        <w:sdtContent>
          <w:r w:rsidR="005B4A0B" w:rsidRPr="001B221F">
            <w:rPr>
              <w:rStyle w:val="PlaceholderText"/>
              <w:rFonts w:ascii="Museo Sans 300" w:hAnsi="Museo Sans 300" w:cs="Arial"/>
              <w:color w:val="auto"/>
            </w:rPr>
            <w:t>Click here to enter text.</w:t>
          </w:r>
        </w:sdtContent>
      </w:sdt>
    </w:p>
    <w:p w14:paraId="2DA7AB3F" w14:textId="77777777" w:rsidR="00015F12" w:rsidRPr="00DC1051" w:rsidRDefault="00015F12">
      <w:pPr>
        <w:rPr>
          <w:rFonts w:ascii="Work Sans" w:hAnsi="Work Sans" w:cs="Arial"/>
          <w:b/>
          <w:color w:val="1F497D" w:themeColor="text2"/>
          <w:sz w:val="32"/>
        </w:rPr>
      </w:pPr>
    </w:p>
    <w:p w14:paraId="6DBDF19A" w14:textId="77777777" w:rsidR="005B4A0B" w:rsidRPr="00DC1051" w:rsidRDefault="005B4A0B" w:rsidP="007C1388">
      <w:pPr>
        <w:rPr>
          <w:rFonts w:ascii="Work Sans" w:hAnsi="Work Sans" w:cs="Arial"/>
          <w:b/>
          <w:color w:val="1F497D" w:themeColor="text2"/>
          <w:sz w:val="32"/>
        </w:rPr>
      </w:pPr>
    </w:p>
    <w:p w14:paraId="4D979AD1" w14:textId="77777777" w:rsidR="005B4A0B" w:rsidRPr="00DC1051" w:rsidRDefault="005B4A0B" w:rsidP="007C1388">
      <w:pPr>
        <w:rPr>
          <w:rFonts w:ascii="Work Sans" w:hAnsi="Work Sans" w:cs="Arial"/>
          <w:b/>
          <w:color w:val="1F497D" w:themeColor="text2"/>
          <w:sz w:val="32"/>
        </w:rPr>
      </w:pPr>
    </w:p>
    <w:p w14:paraId="05DC9BCD" w14:textId="77777777" w:rsidR="005B4A0B" w:rsidRPr="00DC1051" w:rsidRDefault="005B4A0B" w:rsidP="007C1388">
      <w:pPr>
        <w:rPr>
          <w:rFonts w:ascii="Work Sans" w:hAnsi="Work Sans" w:cs="Arial"/>
          <w:b/>
          <w:color w:val="1F497D" w:themeColor="text2"/>
          <w:sz w:val="32"/>
        </w:rPr>
      </w:pPr>
    </w:p>
    <w:p w14:paraId="4515C652" w14:textId="77777777" w:rsidR="008D6D40" w:rsidRPr="00DC1051" w:rsidRDefault="008D6D40" w:rsidP="007C1388">
      <w:pPr>
        <w:rPr>
          <w:rFonts w:ascii="Work Sans" w:hAnsi="Work Sans" w:cs="Arial"/>
        </w:rPr>
      </w:pPr>
    </w:p>
    <w:p w14:paraId="472B8D1C" w14:textId="77777777" w:rsidR="008D6D40" w:rsidRPr="00DC1051" w:rsidRDefault="008D6D40" w:rsidP="007C1388">
      <w:pPr>
        <w:rPr>
          <w:rFonts w:ascii="Work Sans" w:hAnsi="Work Sans" w:cs="Arial"/>
        </w:rPr>
      </w:pPr>
    </w:p>
    <w:p w14:paraId="6FE1658D" w14:textId="34E82741" w:rsidR="007C1388" w:rsidRPr="00DC1051" w:rsidRDefault="007C1388" w:rsidP="007C1388">
      <w:pPr>
        <w:rPr>
          <w:rFonts w:ascii="Work Sans" w:hAnsi="Work Sans" w:cs="Arial"/>
        </w:rPr>
      </w:pPr>
      <w:r w:rsidRPr="00DC1051">
        <w:rPr>
          <w:rFonts w:ascii="Work Sans" w:hAnsi="Work Sans" w:cs="Arial"/>
        </w:rPr>
        <w:lastRenderedPageBreak/>
        <w:t>*Copy and paste “Session Title” through “Outcome Method” for each session within the activity.</w:t>
      </w:r>
      <w:r w:rsidR="00D74416" w:rsidRPr="00DC1051">
        <w:rPr>
          <w:rFonts w:ascii="Work Sans" w:hAnsi="Work Sans" w:cs="Arial"/>
        </w:rPr>
        <w:t xml:space="preserve"> </w:t>
      </w:r>
    </w:p>
    <w:p w14:paraId="3B1EBD36" w14:textId="77777777" w:rsidR="00015F12" w:rsidRPr="00DC1051" w:rsidRDefault="00015F12">
      <w:pPr>
        <w:rPr>
          <w:rFonts w:ascii="Work Sans" w:hAnsi="Work Sans" w:cs="Arial"/>
          <w:b/>
          <w:color w:val="1F497D" w:themeColor="text2"/>
          <w:sz w:val="32"/>
        </w:rPr>
      </w:pPr>
    </w:p>
    <w:p w14:paraId="49486D0B" w14:textId="568DE752" w:rsidR="00015F12" w:rsidRPr="00DC1051" w:rsidRDefault="00BE1D66" w:rsidP="00015F12">
      <w:pPr>
        <w:rPr>
          <w:rFonts w:ascii="Work Sans" w:hAnsi="Work Sans" w:cs="Arial"/>
          <w:b/>
          <w:sz w:val="32"/>
        </w:rPr>
      </w:pPr>
      <w:r w:rsidRPr="003D6841">
        <w:rPr>
          <w:rFonts w:ascii="Work Sans" w:hAnsi="Work Sans" w:cs="Arial"/>
          <w:b/>
          <w:color w:val="17365D" w:themeColor="text2" w:themeShade="BF"/>
          <w:sz w:val="24"/>
          <w:szCs w:val="24"/>
        </w:rPr>
        <w:t>SESSION TITLE</w:t>
      </w:r>
      <w:r w:rsidR="00015F12" w:rsidRPr="003D6841">
        <w:rPr>
          <w:rFonts w:ascii="Work Sans" w:hAnsi="Work Sans" w:cs="Arial"/>
          <w:b/>
          <w:color w:val="17365D" w:themeColor="text2" w:themeShade="BF"/>
          <w:sz w:val="24"/>
          <w:szCs w:val="24"/>
        </w:rPr>
        <w:t>:</w:t>
      </w:r>
      <w:r w:rsidR="00015F12" w:rsidRPr="003D6841">
        <w:rPr>
          <w:rFonts w:ascii="Work Sans" w:hAnsi="Work Sans" w:cs="Arial"/>
          <w:b/>
          <w:color w:val="17365D" w:themeColor="text2" w:themeShade="BF"/>
          <w:sz w:val="32"/>
        </w:rPr>
        <w:t xml:space="preserve"> </w:t>
      </w:r>
      <w:bookmarkStart w:id="0" w:name="_Hlk194573638"/>
      <w:sdt>
        <w:sdtPr>
          <w:rPr>
            <w:rFonts w:ascii="Work Sans" w:hAnsi="Work Sans" w:cs="Arial"/>
          </w:rPr>
          <w:id w:val="-940219294"/>
          <w:showingPlcHdr/>
          <w:text/>
        </w:sdtPr>
        <w:sdtContent>
          <w:r w:rsidR="00015F12" w:rsidRPr="00DC1051">
            <w:rPr>
              <w:rStyle w:val="PlaceholderText"/>
              <w:rFonts w:ascii="Work Sans" w:hAnsi="Work Sans" w:cs="Arial"/>
            </w:rPr>
            <w:t>Click here to enter text.</w:t>
          </w:r>
        </w:sdtContent>
      </w:sdt>
      <w:bookmarkEnd w:id="0"/>
    </w:p>
    <w:p w14:paraId="4F09E2A3" w14:textId="77777777" w:rsidR="00015F12" w:rsidRPr="00DC1051" w:rsidRDefault="00015F12">
      <w:pPr>
        <w:rPr>
          <w:rFonts w:ascii="Work Sans" w:hAnsi="Work Sans" w:cs="Arial"/>
          <w:b/>
          <w:color w:val="1F497D" w:themeColor="text2"/>
          <w:sz w:val="32"/>
        </w:rPr>
      </w:pPr>
    </w:p>
    <w:p w14:paraId="043C98B8" w14:textId="38A2B734" w:rsidR="000168EB" w:rsidRPr="003D6841" w:rsidRDefault="00BE1D66">
      <w:pPr>
        <w:rPr>
          <w:rFonts w:ascii="Work Sans" w:hAnsi="Work Sans" w:cs="Arial"/>
          <w:b/>
          <w:color w:val="17365D" w:themeColor="text2" w:themeShade="BF"/>
          <w:sz w:val="28"/>
          <w:szCs w:val="28"/>
        </w:rPr>
      </w:pPr>
      <w:r w:rsidRPr="003D6841">
        <w:rPr>
          <w:rFonts w:ascii="Work Sans" w:hAnsi="Work Sans" w:cs="Arial"/>
          <w:b/>
          <w:color w:val="17365D" w:themeColor="text2" w:themeShade="BF"/>
          <w:sz w:val="24"/>
          <w:szCs w:val="24"/>
        </w:rPr>
        <w:t>GAP ANALYSIS</w:t>
      </w:r>
      <w:r w:rsidRPr="003D6841">
        <w:rPr>
          <w:rFonts w:ascii="Work Sans" w:hAnsi="Work Sans" w:cs="Arial"/>
          <w:b/>
          <w:color w:val="17365D" w:themeColor="text2" w:themeShade="BF"/>
          <w:sz w:val="28"/>
          <w:szCs w:val="28"/>
        </w:rPr>
        <w:t>:</w:t>
      </w:r>
    </w:p>
    <w:p w14:paraId="15899F23" w14:textId="35A271DC" w:rsidR="005C006E" w:rsidRPr="00307399" w:rsidRDefault="00215B18">
      <w:pPr>
        <w:rPr>
          <w:rFonts w:ascii="Museo Sans 300" w:hAnsi="Museo Sans 300" w:cs="Arial"/>
          <w:bCs/>
          <w:i/>
          <w:iCs/>
          <w:color w:val="000000" w:themeColor="text1"/>
        </w:rPr>
      </w:pPr>
      <w:r w:rsidRPr="00307399">
        <w:rPr>
          <w:rFonts w:ascii="Museo Sans 300" w:hAnsi="Museo Sans 300" w:cs="Arial"/>
          <w:bCs/>
          <w:i/>
          <w:iCs/>
          <w:color w:val="000000" w:themeColor="text1"/>
        </w:rPr>
        <w:t>*</w:t>
      </w:r>
      <w:r w:rsidR="00AB70E6">
        <w:rPr>
          <w:rFonts w:ascii="Museo Sans 300" w:hAnsi="Museo Sans 300" w:cs="Arial"/>
          <w:bCs/>
          <w:i/>
          <w:iCs/>
          <w:color w:val="000000" w:themeColor="text1"/>
        </w:rPr>
        <w:t>The p</w:t>
      </w:r>
      <w:r w:rsidR="00AB70E6" w:rsidRPr="00307399">
        <w:rPr>
          <w:rFonts w:ascii="Museo Sans 300" w:hAnsi="Museo Sans 300" w:cs="Arial"/>
          <w:bCs/>
          <w:i/>
          <w:iCs/>
          <w:color w:val="000000" w:themeColor="text1"/>
        </w:rPr>
        <w:t xml:space="preserve">ractice </w:t>
      </w:r>
      <w:r w:rsidR="005C006E" w:rsidRPr="00307399">
        <w:rPr>
          <w:rFonts w:ascii="Museo Sans 300" w:hAnsi="Museo Sans 300" w:cs="Arial"/>
          <w:bCs/>
          <w:i/>
          <w:iCs/>
          <w:color w:val="000000" w:themeColor="text1"/>
        </w:rPr>
        <w:t>gap is the discrepancy between current practice and best practice</w:t>
      </w:r>
      <w:r w:rsidR="003653F7" w:rsidRPr="00307399">
        <w:rPr>
          <w:rFonts w:ascii="Museo Sans 300" w:hAnsi="Museo Sans 300" w:cs="Arial"/>
          <w:bCs/>
          <w:i/>
          <w:iCs/>
          <w:color w:val="000000" w:themeColor="text1"/>
        </w:rPr>
        <w:t xml:space="preserve"> in medicine</w:t>
      </w:r>
      <w:r w:rsidR="005C006E" w:rsidRPr="00307399">
        <w:rPr>
          <w:rFonts w:ascii="Museo Sans 300" w:hAnsi="Museo Sans 300" w:cs="Arial"/>
          <w:bCs/>
          <w:i/>
          <w:iCs/>
          <w:color w:val="000000" w:themeColor="text1"/>
        </w:rPr>
        <w:t>.</w:t>
      </w:r>
      <w:r w:rsidR="005E75D9" w:rsidRPr="00307399">
        <w:rPr>
          <w:rFonts w:ascii="Museo Sans 300" w:hAnsi="Museo Sans 300" w:cs="Arial"/>
          <w:bCs/>
          <w:i/>
          <w:iCs/>
          <w:color w:val="000000" w:themeColor="text1"/>
        </w:rPr>
        <w:t xml:space="preserve"> For more information, please see</w:t>
      </w:r>
      <w:r w:rsidR="00795E1D" w:rsidRPr="00307399">
        <w:rPr>
          <w:rFonts w:ascii="Museo Sans 300" w:hAnsi="Museo Sans 300" w:cs="Arial"/>
          <w:bCs/>
          <w:i/>
          <w:iCs/>
          <w:color w:val="000000" w:themeColor="text1"/>
        </w:rPr>
        <w:t xml:space="preserve"> </w:t>
      </w:r>
      <w:hyperlink r:id="rId15" w:history="1">
        <w:r w:rsidR="00795E1D" w:rsidRPr="00307399">
          <w:rPr>
            <w:rStyle w:val="Hyperlink"/>
            <w:rFonts w:ascii="Museo Sans 300" w:hAnsi="Museo Sans 300" w:cs="Arial"/>
            <w:bCs/>
            <w:i/>
            <w:iCs/>
          </w:rPr>
          <w:t>Module 2</w:t>
        </w:r>
        <w:r w:rsidR="00BF3CDC" w:rsidRPr="00307399">
          <w:rPr>
            <w:rStyle w:val="Hyperlink"/>
            <w:rFonts w:ascii="Museo Sans 300" w:hAnsi="Museo Sans 300" w:cs="Arial"/>
            <w:bCs/>
            <w:i/>
            <w:iCs/>
          </w:rPr>
          <w:t>: Needs Assessment and Gap Analysis</w:t>
        </w:r>
      </w:hyperlink>
      <w:r w:rsidR="00BF3CDC" w:rsidRPr="00307399">
        <w:rPr>
          <w:rFonts w:ascii="Museo Sans 300" w:hAnsi="Museo Sans 300" w:cs="Arial"/>
          <w:bCs/>
          <w:i/>
          <w:iCs/>
          <w:color w:val="000000" w:themeColor="text1"/>
        </w:rPr>
        <w:t>.</w:t>
      </w:r>
    </w:p>
    <w:p w14:paraId="67B96EB0" w14:textId="77777777" w:rsidR="005C006E" w:rsidRPr="00DC1051" w:rsidRDefault="005C006E">
      <w:pPr>
        <w:rPr>
          <w:rFonts w:ascii="Work Sans" w:hAnsi="Work Sans" w:cs="Arial"/>
          <w:bCs/>
          <w:color w:val="000000" w:themeColor="text1"/>
          <w:sz w:val="24"/>
          <w:szCs w:val="24"/>
        </w:rPr>
      </w:pPr>
    </w:p>
    <w:p w14:paraId="24346828" w14:textId="2873972B" w:rsidR="000168EB" w:rsidRPr="00307399" w:rsidRDefault="00442D79" w:rsidP="00073FA0">
      <w:pPr>
        <w:pStyle w:val="ListParagraph"/>
        <w:numPr>
          <w:ilvl w:val="0"/>
          <w:numId w:val="5"/>
        </w:numPr>
        <w:rPr>
          <w:rFonts w:ascii="Museo Sans 300" w:hAnsi="Museo Sans 300" w:cs="Arial"/>
          <w:bCs/>
          <w:color w:val="000000" w:themeColor="text1"/>
        </w:rPr>
      </w:pPr>
      <w:r w:rsidRPr="00307399">
        <w:rPr>
          <w:rFonts w:ascii="Museo Sans 300" w:hAnsi="Museo Sans 300" w:cs="Arial"/>
          <w:bCs/>
          <w:color w:val="000000" w:themeColor="text1"/>
        </w:rPr>
        <w:t>What is</w:t>
      </w:r>
      <w:r w:rsidR="000168EB" w:rsidRPr="00307399">
        <w:rPr>
          <w:rFonts w:ascii="Museo Sans 300" w:hAnsi="Museo Sans 300" w:cs="Arial"/>
          <w:bCs/>
          <w:color w:val="000000" w:themeColor="text1"/>
        </w:rPr>
        <w:t xml:space="preserve"> the </w:t>
      </w:r>
      <w:r w:rsidR="000168EB" w:rsidRPr="00307399">
        <w:rPr>
          <w:rFonts w:ascii="Museo Sans 300" w:hAnsi="Museo Sans 300" w:cs="Arial"/>
          <w:b/>
          <w:i/>
          <w:iCs/>
          <w:color w:val="000000" w:themeColor="text1"/>
        </w:rPr>
        <w:t>problem</w:t>
      </w:r>
      <w:r w:rsidR="00A82DEC" w:rsidRPr="00307399">
        <w:rPr>
          <w:rFonts w:ascii="Museo Sans 300" w:hAnsi="Museo Sans 300" w:cs="Arial"/>
          <w:bCs/>
          <w:color w:val="000000" w:themeColor="text1"/>
        </w:rPr>
        <w:t xml:space="preserve">, </w:t>
      </w:r>
      <w:r w:rsidR="000168EB" w:rsidRPr="00307399">
        <w:rPr>
          <w:rFonts w:ascii="Museo Sans 300" w:hAnsi="Museo Sans 300" w:cs="Arial"/>
          <w:bCs/>
          <w:color w:val="000000" w:themeColor="text1"/>
        </w:rPr>
        <w:t xml:space="preserve">or </w:t>
      </w:r>
      <w:r w:rsidR="00745CF8" w:rsidRPr="00307399">
        <w:rPr>
          <w:rFonts w:ascii="Museo Sans 300" w:hAnsi="Museo Sans 300" w:cs="Arial"/>
          <w:bCs/>
          <w:color w:val="000000" w:themeColor="text1"/>
        </w:rPr>
        <w:t xml:space="preserve">the </w:t>
      </w:r>
      <w:r w:rsidR="000168EB" w:rsidRPr="00307399">
        <w:rPr>
          <w:rFonts w:ascii="Museo Sans 300" w:hAnsi="Museo Sans 300" w:cs="Arial"/>
          <w:bCs/>
          <w:color w:val="000000" w:themeColor="text1"/>
        </w:rPr>
        <w:t>gap in current practice</w:t>
      </w:r>
      <w:r w:rsidRPr="00307399">
        <w:rPr>
          <w:rFonts w:ascii="Museo Sans 300" w:hAnsi="Museo Sans 300" w:cs="Arial"/>
          <w:bCs/>
          <w:color w:val="000000" w:themeColor="text1"/>
        </w:rPr>
        <w:t>?</w:t>
      </w:r>
      <w:r w:rsidR="00A24B85" w:rsidRPr="00307399">
        <w:rPr>
          <w:rFonts w:ascii="Museo Sans 300" w:hAnsi="Museo Sans 300" w:cs="Arial"/>
        </w:rPr>
        <w:t xml:space="preserve"> </w:t>
      </w:r>
      <w:sdt>
        <w:sdtPr>
          <w:rPr>
            <w:rFonts w:ascii="Museo Sans 300" w:hAnsi="Museo Sans 300"/>
          </w:rPr>
          <w:id w:val="1842733441"/>
          <w:showingPlcHdr/>
          <w:text/>
        </w:sdtPr>
        <w:sdtContent>
          <w:r w:rsidR="00A24B85" w:rsidRPr="00307399">
            <w:rPr>
              <w:rStyle w:val="PlaceholderText"/>
              <w:rFonts w:ascii="Museo Sans 300" w:hAnsi="Museo Sans 300" w:cs="Arial"/>
            </w:rPr>
            <w:t>Click here to enter text.</w:t>
          </w:r>
        </w:sdtContent>
      </w:sdt>
    </w:p>
    <w:p w14:paraId="77DABBAE" w14:textId="49893122" w:rsidR="00570598" w:rsidRPr="00307399" w:rsidRDefault="00570598">
      <w:pPr>
        <w:rPr>
          <w:rFonts w:ascii="Museo Sans 300" w:hAnsi="Museo Sans 300" w:cs="Arial"/>
          <w:bCs/>
          <w:color w:val="000000" w:themeColor="text1"/>
        </w:rPr>
      </w:pPr>
    </w:p>
    <w:p w14:paraId="018B45C5" w14:textId="77777777" w:rsidR="00226052" w:rsidRPr="00307399" w:rsidRDefault="00226052">
      <w:pPr>
        <w:rPr>
          <w:rFonts w:ascii="Museo Sans 300" w:hAnsi="Museo Sans 300" w:cs="Arial"/>
          <w:bCs/>
          <w:color w:val="000000" w:themeColor="text1"/>
        </w:rPr>
      </w:pPr>
    </w:p>
    <w:p w14:paraId="29DD4EA1" w14:textId="68F74108" w:rsidR="004450B4" w:rsidRPr="00307399" w:rsidRDefault="004450B4" w:rsidP="00023747">
      <w:pPr>
        <w:rPr>
          <w:rFonts w:ascii="Museo Sans 300" w:hAnsi="Museo Sans 300" w:cs="Arial"/>
          <w:b/>
        </w:rPr>
      </w:pPr>
    </w:p>
    <w:p w14:paraId="34C5F347" w14:textId="00DB8DB1" w:rsidR="00B95338" w:rsidRPr="00307399" w:rsidRDefault="006A113F" w:rsidP="00073FA0">
      <w:pPr>
        <w:pStyle w:val="ListParagraph"/>
        <w:numPr>
          <w:ilvl w:val="0"/>
          <w:numId w:val="5"/>
        </w:numPr>
        <w:rPr>
          <w:rFonts w:ascii="Museo Sans 300" w:hAnsi="Museo Sans 300" w:cs="Arial"/>
          <w:b/>
        </w:rPr>
      </w:pPr>
      <w:r w:rsidRPr="00307399">
        <w:rPr>
          <w:rFonts w:ascii="Museo Sans 300" w:hAnsi="Museo Sans 300" w:cs="Arial"/>
        </w:rPr>
        <w:t>How</w:t>
      </w:r>
      <w:r w:rsidR="00D254B3" w:rsidRPr="00307399">
        <w:rPr>
          <w:rFonts w:ascii="Museo Sans 300" w:hAnsi="Museo Sans 300" w:cs="Arial"/>
        </w:rPr>
        <w:t xml:space="preserve"> do you plan to </w:t>
      </w:r>
      <w:r w:rsidR="001A6E7D">
        <w:rPr>
          <w:rFonts w:ascii="Museo Sans 300" w:hAnsi="Museo Sans 300" w:cs="Arial"/>
        </w:rPr>
        <w:t>address</w:t>
      </w:r>
      <w:r w:rsidR="00D254B3" w:rsidRPr="00307399">
        <w:rPr>
          <w:rFonts w:ascii="Museo Sans 300" w:hAnsi="Museo Sans 300" w:cs="Arial"/>
        </w:rPr>
        <w:t xml:space="preserve"> this gap with your education?</w:t>
      </w:r>
      <w:r w:rsidR="00073FA0" w:rsidRPr="00307399">
        <w:rPr>
          <w:rFonts w:ascii="Museo Sans 300" w:hAnsi="Museo Sans 300" w:cs="Arial"/>
        </w:rPr>
        <w:t xml:space="preserve"> </w:t>
      </w:r>
      <w:sdt>
        <w:sdtPr>
          <w:rPr>
            <w:rFonts w:ascii="Museo Sans 300" w:hAnsi="Museo Sans 300"/>
          </w:rPr>
          <w:id w:val="-1694215841"/>
          <w:showingPlcHdr/>
          <w:text/>
        </w:sdtPr>
        <w:sdtContent>
          <w:r w:rsidR="00073FA0" w:rsidRPr="00307399">
            <w:rPr>
              <w:rStyle w:val="PlaceholderText"/>
              <w:rFonts w:ascii="Museo Sans 300" w:hAnsi="Museo Sans 300" w:cs="Arial"/>
            </w:rPr>
            <w:t>Click here to enter text.</w:t>
          </w:r>
        </w:sdtContent>
      </w:sdt>
    </w:p>
    <w:p w14:paraId="4C11DA6F" w14:textId="77777777" w:rsidR="00B95338" w:rsidRPr="00DC1051" w:rsidRDefault="00B95338" w:rsidP="00023747">
      <w:pPr>
        <w:rPr>
          <w:rFonts w:ascii="Work Sans" w:hAnsi="Work Sans" w:cs="Arial"/>
          <w:b/>
          <w:sz w:val="24"/>
        </w:rPr>
      </w:pPr>
    </w:p>
    <w:p w14:paraId="2A1E3B93" w14:textId="367CE5B5" w:rsidR="00023747" w:rsidRPr="00F63963" w:rsidRDefault="00B232EC" w:rsidP="00023747">
      <w:pPr>
        <w:rPr>
          <w:rFonts w:ascii="Work Sans" w:hAnsi="Work Sans" w:cs="Arial"/>
          <w:b/>
          <w:color w:val="17365D" w:themeColor="text2" w:themeShade="BF"/>
          <w:sz w:val="24"/>
          <w:szCs w:val="24"/>
        </w:rPr>
      </w:pPr>
      <w:r w:rsidRPr="00F63963">
        <w:rPr>
          <w:rFonts w:ascii="Work Sans" w:hAnsi="Work Sans" w:cs="Arial"/>
          <w:b/>
          <w:color w:val="17365D" w:themeColor="text2" w:themeShade="BF"/>
          <w:sz w:val="24"/>
          <w:szCs w:val="24"/>
        </w:rPr>
        <w:t>LEARNING OBJECTIVES</w:t>
      </w:r>
    </w:p>
    <w:p w14:paraId="64E03C02" w14:textId="4F39D7CF" w:rsidR="00A0146A" w:rsidRPr="00CA756F" w:rsidRDefault="00A0146A" w:rsidP="00023747">
      <w:pPr>
        <w:rPr>
          <w:rFonts w:ascii="Museo Sans 300" w:hAnsi="Museo Sans 300" w:cs="Arial"/>
        </w:rPr>
      </w:pPr>
      <w:r w:rsidRPr="00CA756F">
        <w:rPr>
          <w:rFonts w:ascii="Museo Sans 300" w:hAnsi="Museo Sans 300" w:cs="Arial"/>
        </w:rPr>
        <w:t xml:space="preserve">A learning objective states what the learner </w:t>
      </w:r>
      <w:r w:rsidR="008076E3">
        <w:rPr>
          <w:rFonts w:ascii="Museo Sans 300" w:hAnsi="Museo Sans 300" w:cs="Arial"/>
        </w:rPr>
        <w:t>is intended to be able to do upon</w:t>
      </w:r>
      <w:r w:rsidRPr="00CA756F">
        <w:rPr>
          <w:rFonts w:ascii="Museo Sans 300" w:hAnsi="Museo Sans 300" w:cs="Arial"/>
        </w:rPr>
        <w:t xml:space="preserve"> completion of the education</w:t>
      </w:r>
      <w:r w:rsidR="00B02419" w:rsidRPr="00CA756F">
        <w:rPr>
          <w:rFonts w:ascii="Museo Sans 300" w:hAnsi="Museo Sans 300" w:cs="Arial"/>
        </w:rPr>
        <w:t xml:space="preserve"> based on the </w:t>
      </w:r>
      <w:r w:rsidR="00496778" w:rsidRPr="00CA756F">
        <w:rPr>
          <w:rFonts w:ascii="Museo Sans 300" w:hAnsi="Museo Sans 300" w:cs="Arial"/>
        </w:rPr>
        <w:t>needs</w:t>
      </w:r>
      <w:r w:rsidR="00B02419" w:rsidRPr="00CA756F">
        <w:rPr>
          <w:rFonts w:ascii="Museo Sans 300" w:hAnsi="Museo Sans 300" w:cs="Arial"/>
        </w:rPr>
        <w:t xml:space="preserve"> assessment</w:t>
      </w:r>
      <w:r w:rsidRPr="00CA756F">
        <w:rPr>
          <w:rFonts w:ascii="Museo Sans 300" w:hAnsi="Museo Sans 300" w:cs="Arial"/>
        </w:rPr>
        <w:t xml:space="preserve">. </w:t>
      </w:r>
      <w:r w:rsidR="005C3A41" w:rsidRPr="00CA756F">
        <w:rPr>
          <w:rFonts w:ascii="Museo Sans 300" w:hAnsi="Museo Sans 300" w:cs="Arial"/>
        </w:rPr>
        <w:t>For</w:t>
      </w:r>
      <w:r w:rsidR="00501C23" w:rsidRPr="00CA756F">
        <w:rPr>
          <w:rFonts w:ascii="Museo Sans 300" w:hAnsi="Museo Sans 300" w:cs="Arial"/>
        </w:rPr>
        <w:t xml:space="preserve"> more information, please </w:t>
      </w:r>
      <w:r w:rsidR="00D75D8A" w:rsidRPr="00CA756F">
        <w:rPr>
          <w:rFonts w:ascii="Museo Sans 300" w:hAnsi="Museo Sans 300" w:cs="Arial"/>
        </w:rPr>
        <w:t>see these resources</w:t>
      </w:r>
      <w:r w:rsidR="00992C85" w:rsidRPr="00CA756F" w:rsidDel="00743424">
        <w:rPr>
          <w:rFonts w:ascii="Museo Sans 300" w:hAnsi="Museo Sans 300" w:cs="Arial"/>
        </w:rPr>
        <w:t>:</w:t>
      </w:r>
      <w:r w:rsidR="00290F9B" w:rsidRPr="00CA756F">
        <w:rPr>
          <w:rFonts w:ascii="Museo Sans 300" w:hAnsi="Museo Sans 300" w:cs="Arial"/>
        </w:rPr>
        <w:t xml:space="preserve"> </w:t>
      </w:r>
      <w:hyperlink r:id="rId16" w:history="1">
        <w:r w:rsidR="00290F9B" w:rsidRPr="00CA756F">
          <w:rPr>
            <w:rStyle w:val="Hyperlink"/>
            <w:rFonts w:ascii="Museo Sans 300" w:hAnsi="Museo Sans 300" w:cs="Arial"/>
          </w:rPr>
          <w:t>Module 3: Identifying Audiences and Writing Learning Objectives</w:t>
        </w:r>
      </w:hyperlink>
      <w:r w:rsidR="00CF0F10" w:rsidRPr="00CA756F">
        <w:rPr>
          <w:rFonts w:ascii="Museo Sans 300" w:hAnsi="Museo Sans 300" w:cs="Arial"/>
        </w:rPr>
        <w:t>,</w:t>
      </w:r>
      <w:r w:rsidR="00992C85" w:rsidRPr="00CA756F">
        <w:rPr>
          <w:rFonts w:ascii="Museo Sans 300" w:hAnsi="Museo Sans 300" w:cs="Arial"/>
        </w:rPr>
        <w:t xml:space="preserve"> </w:t>
      </w:r>
      <w:r w:rsidR="00566C13" w:rsidRPr="00CA756F">
        <w:rPr>
          <w:rFonts w:ascii="Museo Sans 300" w:hAnsi="Museo Sans 300" w:cs="Arial"/>
        </w:rPr>
        <w:t xml:space="preserve">AAFP Credit System </w:t>
      </w:r>
      <w:hyperlink r:id="rId17" w:history="1">
        <w:r w:rsidR="00566C13" w:rsidRPr="00CA756F">
          <w:rPr>
            <w:rStyle w:val="Hyperlink"/>
            <w:rFonts w:ascii="Museo Sans 300" w:hAnsi="Museo Sans 300" w:cs="Arial"/>
          </w:rPr>
          <w:t>eligibility requirements</w:t>
        </w:r>
      </w:hyperlink>
      <w:r w:rsidR="00CF0F10" w:rsidRPr="00CA756F">
        <w:rPr>
          <w:rFonts w:ascii="Museo Sans 300" w:hAnsi="Museo Sans 300"/>
        </w:rPr>
        <w:t>,</w:t>
      </w:r>
      <w:r w:rsidR="00566C13" w:rsidRPr="00CA756F">
        <w:rPr>
          <w:rFonts w:ascii="Museo Sans 300" w:hAnsi="Museo Sans 300" w:cs="Arial"/>
        </w:rPr>
        <w:t xml:space="preserve"> and the AAFP Credit System </w:t>
      </w:r>
      <w:hyperlink r:id="rId18" w:history="1">
        <w:r w:rsidR="00566C13" w:rsidRPr="00CA756F">
          <w:rPr>
            <w:rStyle w:val="Hyperlink"/>
            <w:rFonts w:ascii="Museo Sans 300" w:hAnsi="Museo Sans 300" w:cs="Arial"/>
          </w:rPr>
          <w:t>decision tree.</w:t>
        </w:r>
        <w:r w:rsidR="00992C85" w:rsidRPr="00CA756F">
          <w:rPr>
            <w:rStyle w:val="Hyperlink"/>
            <w:rFonts w:ascii="Museo Sans 300" w:hAnsi="Museo Sans 300" w:cs="Arial"/>
          </w:rPr>
          <w:t xml:space="preserve"> </w:t>
        </w:r>
      </w:hyperlink>
      <w:r w:rsidR="00992C85" w:rsidRPr="00CA756F">
        <w:rPr>
          <w:rFonts w:ascii="Museo Sans 300" w:hAnsi="Museo Sans 300" w:cs="Arial"/>
        </w:rPr>
        <w:t xml:space="preserve"> </w:t>
      </w:r>
    </w:p>
    <w:p w14:paraId="096B0F1E" w14:textId="77777777" w:rsidR="00A0146A" w:rsidRPr="00DC1051" w:rsidRDefault="00A0146A" w:rsidP="00023747">
      <w:pPr>
        <w:rPr>
          <w:rFonts w:ascii="Work Sans" w:hAnsi="Work Sans" w:cs="Arial"/>
        </w:rPr>
      </w:pPr>
    </w:p>
    <w:p w14:paraId="6B2FA512" w14:textId="77777777" w:rsidR="00023747" w:rsidRPr="00CA756F" w:rsidRDefault="00984042" w:rsidP="00023747">
      <w:pPr>
        <w:rPr>
          <w:rFonts w:ascii="Museo Sans 300" w:hAnsi="Museo Sans 300" w:cs="Arial"/>
        </w:rPr>
      </w:pPr>
      <w:r w:rsidRPr="00CA756F">
        <w:rPr>
          <w:rFonts w:ascii="Museo Sans 300" w:hAnsi="Museo Sans 300" w:cs="Arial"/>
        </w:rPr>
        <w:t xml:space="preserve">At the end of this activity, learners </w:t>
      </w:r>
      <w:r w:rsidR="00992C85" w:rsidRPr="00CA756F">
        <w:rPr>
          <w:rFonts w:ascii="Museo Sans 300" w:hAnsi="Museo Sans 300" w:cs="Arial"/>
        </w:rPr>
        <w:t xml:space="preserve">will </w:t>
      </w:r>
      <w:r w:rsidRPr="00CA756F">
        <w:rPr>
          <w:rFonts w:ascii="Museo Sans 300" w:hAnsi="Museo Sans 300" w:cs="Arial"/>
        </w:rPr>
        <w:t>be able to:</w:t>
      </w:r>
    </w:p>
    <w:p w14:paraId="1DDCA611" w14:textId="77777777" w:rsidR="00984042" w:rsidRPr="00CA756F" w:rsidRDefault="00984042" w:rsidP="00984042">
      <w:pPr>
        <w:ind w:left="720"/>
        <w:rPr>
          <w:rFonts w:ascii="Museo Sans 300" w:hAnsi="Museo Sans 300" w:cs="Arial"/>
        </w:rPr>
      </w:pPr>
      <w:r w:rsidRPr="00CA756F">
        <w:rPr>
          <w:rFonts w:ascii="Museo Sans 300" w:hAnsi="Museo Sans 300" w:cs="Arial"/>
        </w:rPr>
        <w:t>1.</w:t>
      </w:r>
    </w:p>
    <w:p w14:paraId="34DB9DD6" w14:textId="77777777" w:rsidR="00984042" w:rsidRPr="00CA756F" w:rsidRDefault="00984042" w:rsidP="00984042">
      <w:pPr>
        <w:ind w:left="720"/>
        <w:rPr>
          <w:rFonts w:ascii="Museo Sans 300" w:hAnsi="Museo Sans 300" w:cs="Arial"/>
        </w:rPr>
      </w:pPr>
      <w:r w:rsidRPr="00CA756F">
        <w:rPr>
          <w:rFonts w:ascii="Museo Sans 300" w:hAnsi="Museo Sans 300" w:cs="Arial"/>
        </w:rPr>
        <w:t>2.</w:t>
      </w:r>
    </w:p>
    <w:p w14:paraId="753576D5" w14:textId="5A2A367D" w:rsidR="00A3082D" w:rsidRPr="00CA756F" w:rsidRDefault="00984042" w:rsidP="00CF0F10">
      <w:pPr>
        <w:ind w:left="720"/>
        <w:rPr>
          <w:rFonts w:ascii="Museo Sans 300" w:hAnsi="Museo Sans 300" w:cs="Arial"/>
        </w:rPr>
      </w:pPr>
      <w:r w:rsidRPr="00CA756F">
        <w:rPr>
          <w:rFonts w:ascii="Museo Sans 300" w:hAnsi="Museo Sans 300" w:cs="Arial"/>
        </w:rPr>
        <w:t xml:space="preserve">3. </w:t>
      </w:r>
    </w:p>
    <w:p w14:paraId="4D4848E8" w14:textId="77777777" w:rsidR="00CF0F10" w:rsidRPr="00DC1051" w:rsidRDefault="00CF0F10" w:rsidP="001F4E95">
      <w:pPr>
        <w:rPr>
          <w:rFonts w:ascii="Work Sans" w:hAnsi="Work Sans" w:cs="Arial"/>
          <w:b/>
          <w:color w:val="1F497D" w:themeColor="text2"/>
          <w:sz w:val="28"/>
          <w:szCs w:val="28"/>
        </w:rPr>
      </w:pPr>
    </w:p>
    <w:p w14:paraId="65A6DCBD" w14:textId="558592B3" w:rsidR="007176E3" w:rsidRPr="00F63963" w:rsidRDefault="00CA756F" w:rsidP="001F4E95">
      <w:pPr>
        <w:rPr>
          <w:rFonts w:ascii="Work Sans" w:hAnsi="Work Sans" w:cs="Arial"/>
          <w:b/>
          <w:color w:val="17365D" w:themeColor="text2" w:themeShade="BF"/>
          <w:sz w:val="24"/>
          <w:szCs w:val="24"/>
        </w:rPr>
      </w:pPr>
      <w:r w:rsidRPr="00F63963">
        <w:rPr>
          <w:rFonts w:ascii="Work Sans" w:hAnsi="Work Sans" w:cs="Arial"/>
          <w:b/>
          <w:color w:val="17365D" w:themeColor="text2" w:themeShade="BF"/>
          <w:sz w:val="24"/>
          <w:szCs w:val="24"/>
        </w:rPr>
        <w:t>FORMAT</w:t>
      </w:r>
    </w:p>
    <w:p w14:paraId="4D6F3067" w14:textId="60A43363" w:rsidR="007176E3" w:rsidRPr="00CA756F" w:rsidRDefault="00992C85" w:rsidP="00023747">
      <w:pPr>
        <w:rPr>
          <w:rFonts w:ascii="Museo Sans 300" w:hAnsi="Museo Sans 300" w:cs="Arial"/>
        </w:rPr>
      </w:pPr>
      <w:r w:rsidRPr="00CA756F">
        <w:rPr>
          <w:rFonts w:ascii="Museo Sans 300" w:hAnsi="Museo Sans 300" w:cs="Arial"/>
        </w:rPr>
        <w:t xml:space="preserve">What </w:t>
      </w:r>
      <w:r w:rsidR="006D3363">
        <w:rPr>
          <w:rFonts w:ascii="Museo Sans 300" w:hAnsi="Museo Sans 300" w:cs="Arial"/>
        </w:rPr>
        <w:t>format</w:t>
      </w:r>
      <w:r w:rsidR="0005065E">
        <w:rPr>
          <w:rFonts w:ascii="Museo Sans 300" w:hAnsi="Museo Sans 300" w:cs="Arial"/>
        </w:rPr>
        <w:t xml:space="preserve"> is the best option for delivering the education</w:t>
      </w:r>
      <w:r w:rsidR="000740F8">
        <w:rPr>
          <w:rFonts w:ascii="Museo Sans 300" w:hAnsi="Museo Sans 300" w:cs="Arial"/>
        </w:rPr>
        <w:t xml:space="preserve"> for this session</w:t>
      </w:r>
      <w:r w:rsidR="0005065E">
        <w:rPr>
          <w:rFonts w:ascii="Museo Sans 300" w:hAnsi="Museo Sans 300" w:cs="Arial"/>
        </w:rPr>
        <w:t>?</w:t>
      </w:r>
      <w:r w:rsidR="000D7215">
        <w:rPr>
          <w:rFonts w:ascii="Museo Sans 300" w:hAnsi="Museo Sans 300" w:cs="Arial"/>
        </w:rPr>
        <w:t xml:space="preserve"> (Please select one.)</w:t>
      </w:r>
      <w:r w:rsidRPr="00CA756F">
        <w:rPr>
          <w:rFonts w:ascii="Museo Sans 300" w:hAnsi="Museo Sans 300" w:cs="Arial"/>
        </w:rPr>
        <w:t xml:space="preserve"> </w:t>
      </w:r>
    </w:p>
    <w:p w14:paraId="3DA0AEEB" w14:textId="77777777" w:rsidR="00B02419" w:rsidRPr="00CA756F" w:rsidRDefault="00000000" w:rsidP="00B02419">
      <w:pPr>
        <w:ind w:left="720"/>
        <w:rPr>
          <w:rFonts w:ascii="Museo Sans 300" w:hAnsi="Museo Sans 300" w:cs="Arial"/>
        </w:rPr>
      </w:pPr>
      <w:sdt>
        <w:sdtPr>
          <w:rPr>
            <w:rFonts w:ascii="Museo Sans 300" w:eastAsia="MS Gothic" w:hAnsi="Museo Sans 300" w:cs="Arial"/>
            <w:b/>
            <w:bCs/>
            <w:color w:val="365F91" w:themeColor="accent1" w:themeShade="BF"/>
          </w:rPr>
          <w:id w:val="-645744130"/>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b/>
              <w:bCs/>
              <w:color w:val="365F91" w:themeColor="accent1" w:themeShade="BF"/>
            </w:rPr>
            <w:t>☐</w:t>
          </w:r>
        </w:sdtContent>
      </w:sdt>
      <w:r w:rsidR="00B02419" w:rsidRPr="00CA756F">
        <w:rPr>
          <w:rFonts w:ascii="Museo Sans 300" w:hAnsi="Museo Sans 300" w:cs="Arial"/>
        </w:rPr>
        <w:t xml:space="preserve"> In-person Live</w:t>
      </w:r>
    </w:p>
    <w:p w14:paraId="58633C7F" w14:textId="77777777" w:rsidR="00B02419" w:rsidRPr="00CA756F" w:rsidRDefault="00000000" w:rsidP="00B02419">
      <w:pPr>
        <w:ind w:left="720"/>
        <w:rPr>
          <w:rFonts w:ascii="Museo Sans 300" w:hAnsi="Museo Sans 300" w:cs="Arial"/>
        </w:rPr>
      </w:pPr>
      <w:sdt>
        <w:sdtPr>
          <w:rPr>
            <w:rFonts w:ascii="Museo Sans 300" w:eastAsia="MS Gothic" w:hAnsi="Museo Sans 300" w:cs="Arial"/>
          </w:rPr>
          <w:id w:val="-1333902293"/>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rPr>
            <w:t>☐</w:t>
          </w:r>
        </w:sdtContent>
      </w:sdt>
      <w:r w:rsidR="00B02419" w:rsidRPr="00CA756F">
        <w:rPr>
          <w:rFonts w:ascii="Museo Sans 300" w:hAnsi="Museo Sans 300" w:cs="Arial"/>
        </w:rPr>
        <w:t xml:space="preserve"> Online Only, Live</w:t>
      </w:r>
    </w:p>
    <w:p w14:paraId="7214A6C8" w14:textId="77777777" w:rsidR="00B02419" w:rsidRPr="00CA756F" w:rsidRDefault="00000000" w:rsidP="00B02419">
      <w:pPr>
        <w:ind w:left="720"/>
        <w:rPr>
          <w:rFonts w:ascii="Museo Sans 300" w:hAnsi="Museo Sans 300" w:cs="Arial"/>
        </w:rPr>
      </w:pPr>
      <w:sdt>
        <w:sdtPr>
          <w:rPr>
            <w:rFonts w:ascii="Museo Sans 300" w:eastAsia="MS Gothic" w:hAnsi="Museo Sans 300" w:cs="Arial"/>
          </w:rPr>
          <w:id w:val="1814759938"/>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rPr>
            <w:t>☐</w:t>
          </w:r>
        </w:sdtContent>
      </w:sdt>
      <w:r w:rsidR="00B02419" w:rsidRPr="00CA756F">
        <w:rPr>
          <w:rFonts w:ascii="Museo Sans 300" w:hAnsi="Museo Sans 300" w:cs="Arial"/>
        </w:rPr>
        <w:t xml:space="preserve"> Enduring Materials, Self-Study</w:t>
      </w:r>
    </w:p>
    <w:p w14:paraId="1D4F2DE9" w14:textId="77777777" w:rsidR="007176E3" w:rsidRPr="00CA756F" w:rsidRDefault="00000000" w:rsidP="00B02419">
      <w:pPr>
        <w:ind w:left="720"/>
        <w:rPr>
          <w:rFonts w:ascii="Museo Sans 300" w:hAnsi="Museo Sans 300" w:cs="Arial"/>
        </w:rPr>
      </w:pPr>
      <w:sdt>
        <w:sdtPr>
          <w:rPr>
            <w:rFonts w:ascii="Museo Sans 300" w:eastAsia="MS Gothic" w:hAnsi="Museo Sans 300" w:cs="Arial"/>
          </w:rPr>
          <w:id w:val="980192112"/>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rPr>
            <w:t>☐</w:t>
          </w:r>
        </w:sdtContent>
      </w:sdt>
      <w:r w:rsidR="00B02419" w:rsidRPr="00CA756F">
        <w:rPr>
          <w:rFonts w:ascii="Museo Sans 300" w:hAnsi="Museo Sans 300" w:cs="Arial"/>
        </w:rPr>
        <w:t xml:space="preserve"> Medical Journals, Self-Study</w:t>
      </w:r>
    </w:p>
    <w:p w14:paraId="01A102D0" w14:textId="77777777" w:rsidR="00B02419" w:rsidRPr="00CA756F" w:rsidRDefault="00000000" w:rsidP="00B02419">
      <w:pPr>
        <w:ind w:left="720"/>
        <w:rPr>
          <w:rFonts w:ascii="Museo Sans 300" w:hAnsi="Museo Sans 300" w:cs="Arial"/>
        </w:rPr>
      </w:pPr>
      <w:sdt>
        <w:sdtPr>
          <w:rPr>
            <w:rFonts w:ascii="Museo Sans 300" w:eastAsia="MS Gothic" w:hAnsi="Museo Sans 300" w:cs="Arial"/>
          </w:rPr>
          <w:id w:val="1758794015"/>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rPr>
            <w:t>☐</w:t>
          </w:r>
        </w:sdtContent>
      </w:sdt>
      <w:r w:rsidR="00B02419" w:rsidRPr="00CA756F">
        <w:rPr>
          <w:rFonts w:ascii="Museo Sans 300" w:hAnsi="Museo Sans 300" w:cs="Arial"/>
        </w:rPr>
        <w:t xml:space="preserve"> Performance Improvement</w:t>
      </w:r>
    </w:p>
    <w:p w14:paraId="1455F945" w14:textId="77777777" w:rsidR="002F3C67" w:rsidRPr="00CA756F" w:rsidRDefault="00000000" w:rsidP="002F3C67">
      <w:pPr>
        <w:ind w:left="720"/>
        <w:rPr>
          <w:rFonts w:ascii="Museo Sans 300" w:hAnsi="Museo Sans 300" w:cs="Arial"/>
        </w:rPr>
      </w:pPr>
      <w:sdt>
        <w:sdtPr>
          <w:rPr>
            <w:rFonts w:ascii="Museo Sans 300" w:eastAsia="MS Gothic" w:hAnsi="Museo Sans 300" w:cs="Arial"/>
          </w:rPr>
          <w:id w:val="190810450"/>
          <w14:checkbox>
            <w14:checked w14:val="0"/>
            <w14:checkedState w14:val="2612" w14:font="MS Gothic"/>
            <w14:uncheckedState w14:val="2610" w14:font="MS Gothic"/>
          </w14:checkbox>
        </w:sdtPr>
        <w:sdtContent>
          <w:r w:rsidR="00B02419" w:rsidRPr="00CA756F">
            <w:rPr>
              <w:rFonts w:ascii="Segoe UI Symbol" w:eastAsia="MS Gothic" w:hAnsi="Segoe UI Symbol" w:cs="Segoe UI Symbol"/>
            </w:rPr>
            <w:t>☐</w:t>
          </w:r>
        </w:sdtContent>
      </w:sdt>
      <w:r w:rsidR="00B02419" w:rsidRPr="00CA756F">
        <w:rPr>
          <w:rFonts w:ascii="Museo Sans 300" w:hAnsi="Museo Sans 300" w:cs="Arial"/>
        </w:rPr>
        <w:t xml:space="preserve"> Point of Care</w:t>
      </w:r>
    </w:p>
    <w:p w14:paraId="48A45F65" w14:textId="77777777" w:rsidR="009D05C7" w:rsidRDefault="009D05C7" w:rsidP="002F3C67">
      <w:pPr>
        <w:rPr>
          <w:rFonts w:ascii="Work Sans" w:hAnsi="Work Sans" w:cs="Arial"/>
          <w:b/>
          <w:color w:val="1F497D" w:themeColor="text2"/>
          <w:sz w:val="28"/>
          <w:szCs w:val="28"/>
        </w:rPr>
      </w:pPr>
    </w:p>
    <w:p w14:paraId="3C1C837B" w14:textId="77777777" w:rsidR="00170E09" w:rsidRDefault="00170E09" w:rsidP="002F3C67">
      <w:pPr>
        <w:rPr>
          <w:rFonts w:ascii="Work Sans" w:hAnsi="Work Sans" w:cs="Arial"/>
          <w:b/>
          <w:color w:val="1F497D" w:themeColor="text2"/>
          <w:sz w:val="28"/>
          <w:szCs w:val="28"/>
        </w:rPr>
      </w:pPr>
    </w:p>
    <w:p w14:paraId="1567B371" w14:textId="77777777" w:rsidR="00170E09" w:rsidRDefault="00170E09" w:rsidP="002F3C67">
      <w:pPr>
        <w:rPr>
          <w:rFonts w:ascii="Work Sans" w:hAnsi="Work Sans" w:cs="Arial"/>
          <w:b/>
          <w:color w:val="1F497D" w:themeColor="text2"/>
          <w:sz w:val="28"/>
          <w:szCs w:val="28"/>
        </w:rPr>
      </w:pPr>
    </w:p>
    <w:p w14:paraId="1F4801B8" w14:textId="1FE21387" w:rsidR="00023747" w:rsidRPr="00F63963" w:rsidRDefault="00170E09" w:rsidP="002F3C67">
      <w:pPr>
        <w:rPr>
          <w:rFonts w:ascii="Work Sans" w:hAnsi="Work Sans" w:cs="Arial"/>
          <w:color w:val="17365D" w:themeColor="text2" w:themeShade="BF"/>
          <w:sz w:val="24"/>
          <w:szCs w:val="24"/>
        </w:rPr>
      </w:pPr>
      <w:r w:rsidRPr="00F63963">
        <w:rPr>
          <w:rFonts w:ascii="Work Sans" w:hAnsi="Work Sans" w:cs="Arial"/>
          <w:b/>
          <w:color w:val="17365D" w:themeColor="text2" w:themeShade="BF"/>
          <w:sz w:val="24"/>
          <w:szCs w:val="24"/>
        </w:rPr>
        <w:lastRenderedPageBreak/>
        <w:t>LEARNER ENGAGEMENT</w:t>
      </w:r>
    </w:p>
    <w:p w14:paraId="2876C45D" w14:textId="38044A1A" w:rsidR="004450B4" w:rsidRPr="00170E09" w:rsidRDefault="004450B4" w:rsidP="00023747">
      <w:pPr>
        <w:rPr>
          <w:rFonts w:ascii="Museo Sans 300" w:hAnsi="Museo Sans 300" w:cs="Arial"/>
        </w:rPr>
      </w:pPr>
      <w:r w:rsidRPr="00170E09">
        <w:rPr>
          <w:rFonts w:ascii="Museo Sans 300" w:hAnsi="Museo Sans 300" w:cs="Arial"/>
        </w:rPr>
        <w:t>Which of the following methods will this session utilize to engage the learners? (Select all that apply</w:t>
      </w:r>
      <w:r w:rsidR="002F3C67" w:rsidRPr="00170E09">
        <w:rPr>
          <w:rFonts w:ascii="Museo Sans 300" w:hAnsi="Museo Sans 300" w:cs="Arial"/>
        </w:rPr>
        <w:t>.</w:t>
      </w:r>
      <w:r w:rsidRPr="00170E09">
        <w:rPr>
          <w:rFonts w:ascii="Museo Sans 300" w:hAnsi="Museo Sans 300" w:cs="Arial"/>
        </w:rPr>
        <w:t xml:space="preserve">) </w:t>
      </w:r>
    </w:p>
    <w:p w14:paraId="6F57F96D" w14:textId="77777777" w:rsidR="004450B4" w:rsidRPr="00170E09" w:rsidRDefault="00000000" w:rsidP="004450B4">
      <w:pPr>
        <w:ind w:left="720"/>
        <w:rPr>
          <w:rFonts w:ascii="Museo Sans 300" w:hAnsi="Museo Sans 300" w:cs="Arial"/>
        </w:rPr>
      </w:pPr>
      <w:sdt>
        <w:sdtPr>
          <w:rPr>
            <w:rFonts w:ascii="Museo Sans 300" w:hAnsi="Museo Sans 300" w:cs="Arial"/>
          </w:rPr>
          <w:id w:val="-333144980"/>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Case/Problem-Based Learning </w:t>
      </w:r>
    </w:p>
    <w:p w14:paraId="1D08BC0B" w14:textId="77777777" w:rsidR="004450B4" w:rsidRPr="00170E09" w:rsidRDefault="00000000" w:rsidP="004450B4">
      <w:pPr>
        <w:ind w:left="720"/>
        <w:rPr>
          <w:rFonts w:ascii="Museo Sans 300" w:hAnsi="Museo Sans 300" w:cs="Arial"/>
        </w:rPr>
      </w:pPr>
      <w:sdt>
        <w:sdtPr>
          <w:rPr>
            <w:rFonts w:ascii="Museo Sans 300" w:hAnsi="Museo Sans 300" w:cs="Arial"/>
          </w:rPr>
          <w:id w:val="1310988147"/>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Hands-On/Skill-Based </w:t>
      </w:r>
    </w:p>
    <w:p w14:paraId="7322A5C5" w14:textId="77777777" w:rsidR="004450B4" w:rsidRPr="00170E09" w:rsidRDefault="00000000" w:rsidP="004450B4">
      <w:pPr>
        <w:ind w:left="720"/>
        <w:rPr>
          <w:rFonts w:ascii="Museo Sans 300" w:hAnsi="Museo Sans 300" w:cs="Arial"/>
        </w:rPr>
      </w:pPr>
      <w:sdt>
        <w:sdtPr>
          <w:rPr>
            <w:rFonts w:ascii="Museo Sans 300" w:hAnsi="Museo Sans 300" w:cs="Arial"/>
          </w:rPr>
          <w:id w:val="-330911462"/>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Panel Discussion</w:t>
      </w:r>
    </w:p>
    <w:p w14:paraId="133E641D" w14:textId="77777777" w:rsidR="004450B4" w:rsidRPr="00170E09" w:rsidRDefault="00000000" w:rsidP="004450B4">
      <w:pPr>
        <w:ind w:left="720"/>
        <w:rPr>
          <w:rFonts w:ascii="Museo Sans 300" w:hAnsi="Museo Sans 300" w:cs="Arial"/>
        </w:rPr>
      </w:pPr>
      <w:sdt>
        <w:sdtPr>
          <w:rPr>
            <w:rFonts w:ascii="Museo Sans 300" w:hAnsi="Museo Sans 300" w:cs="Arial"/>
          </w:rPr>
          <w:id w:val="-1497025375"/>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Performance/Quality Improvement Process</w:t>
      </w:r>
    </w:p>
    <w:p w14:paraId="5B937597" w14:textId="77777777" w:rsidR="004450B4" w:rsidRPr="00170E09" w:rsidRDefault="00000000" w:rsidP="004450B4">
      <w:pPr>
        <w:ind w:left="720"/>
        <w:rPr>
          <w:rFonts w:ascii="Museo Sans 300" w:hAnsi="Museo Sans 300" w:cs="Arial"/>
        </w:rPr>
      </w:pPr>
      <w:sdt>
        <w:sdtPr>
          <w:rPr>
            <w:rFonts w:ascii="Museo Sans 300" w:hAnsi="Museo Sans 300" w:cs="Arial"/>
          </w:rPr>
          <w:id w:val="1570844426"/>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Question and Answer</w:t>
      </w:r>
    </w:p>
    <w:p w14:paraId="4312FF84" w14:textId="77777777" w:rsidR="004450B4" w:rsidRPr="00170E09" w:rsidRDefault="00000000" w:rsidP="004450B4">
      <w:pPr>
        <w:ind w:left="720"/>
        <w:rPr>
          <w:rFonts w:ascii="Museo Sans 300" w:hAnsi="Museo Sans 300" w:cs="Arial"/>
        </w:rPr>
      </w:pPr>
      <w:sdt>
        <w:sdtPr>
          <w:rPr>
            <w:rFonts w:ascii="Museo Sans 300" w:hAnsi="Museo Sans 300" w:cs="Arial"/>
          </w:rPr>
          <w:id w:val="-378482293"/>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Simulation</w:t>
      </w:r>
    </w:p>
    <w:p w14:paraId="4AE146BD" w14:textId="77777777" w:rsidR="004450B4" w:rsidRPr="00170E09" w:rsidRDefault="00000000" w:rsidP="004450B4">
      <w:pPr>
        <w:ind w:left="720"/>
        <w:rPr>
          <w:rFonts w:ascii="Museo Sans 300" w:hAnsi="Museo Sans 300" w:cs="Arial"/>
        </w:rPr>
      </w:pPr>
      <w:sdt>
        <w:sdtPr>
          <w:rPr>
            <w:rFonts w:ascii="Museo Sans 300" w:hAnsi="Museo Sans 300" w:cs="Arial"/>
          </w:rPr>
          <w:id w:val="111490035"/>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Small Groups</w:t>
      </w:r>
    </w:p>
    <w:p w14:paraId="3F63AE0E" w14:textId="77777777" w:rsidR="004450B4" w:rsidRPr="00170E09" w:rsidRDefault="00000000" w:rsidP="004450B4">
      <w:pPr>
        <w:ind w:left="720"/>
        <w:rPr>
          <w:rStyle w:val="Heading1Char"/>
          <w:rFonts w:ascii="Museo Sans 300" w:hAnsi="Museo Sans 300" w:cs="Arial"/>
        </w:rPr>
      </w:pPr>
      <w:sdt>
        <w:sdtPr>
          <w:rPr>
            <w:rFonts w:ascii="Museo Sans 300" w:eastAsiaTheme="majorEastAsia" w:hAnsi="Museo Sans 300" w:cs="Arial"/>
            <w:b/>
            <w:bCs/>
            <w:color w:val="365F91" w:themeColor="accent1" w:themeShade="BF"/>
            <w:sz w:val="28"/>
            <w:szCs w:val="28"/>
          </w:rPr>
          <w:id w:val="589054766"/>
          <w14:checkbox>
            <w14:checked w14:val="0"/>
            <w14:checkedState w14:val="2612" w14:font="MS Gothic"/>
            <w14:uncheckedState w14:val="2610" w14:font="MS Gothic"/>
          </w14:checkbox>
        </w:sdtPr>
        <w:sdtContent>
          <w:r w:rsidR="004450B4" w:rsidRPr="00170E09">
            <w:rPr>
              <w:rFonts w:ascii="Segoe UI Symbol" w:eastAsia="MS Gothic" w:hAnsi="Segoe UI Symbol" w:cs="Segoe UI Symbol"/>
            </w:rPr>
            <w:t>☐</w:t>
          </w:r>
        </w:sdtContent>
      </w:sdt>
      <w:r w:rsidR="004450B4" w:rsidRPr="00170E09">
        <w:rPr>
          <w:rFonts w:ascii="Museo Sans 300" w:hAnsi="Museo Sans 300" w:cs="Arial"/>
        </w:rPr>
        <w:t xml:space="preserve"> Other: </w:t>
      </w:r>
      <w:sdt>
        <w:sdtPr>
          <w:rPr>
            <w:rFonts w:ascii="Museo Sans 300" w:hAnsi="Museo Sans 300" w:cs="Arial"/>
          </w:rPr>
          <w:id w:val="-1903830412"/>
          <w:showingPlcHdr/>
          <w:text/>
        </w:sdtPr>
        <w:sdtContent>
          <w:r w:rsidR="004450B4" w:rsidRPr="00170E09">
            <w:rPr>
              <w:rStyle w:val="PlaceholderText"/>
              <w:rFonts w:ascii="Museo Sans 300" w:hAnsi="Museo Sans 300" w:cs="Arial"/>
            </w:rPr>
            <w:t>Click here to enter text.</w:t>
          </w:r>
        </w:sdtContent>
      </w:sdt>
    </w:p>
    <w:p w14:paraId="576350D6" w14:textId="77777777" w:rsidR="00023747" w:rsidRDefault="00023747" w:rsidP="00023747">
      <w:pPr>
        <w:rPr>
          <w:rFonts w:ascii="Work Sans" w:hAnsi="Work Sans" w:cs="Arial"/>
          <w:b/>
          <w:sz w:val="24"/>
        </w:rPr>
      </w:pPr>
    </w:p>
    <w:p w14:paraId="011EC3FF" w14:textId="77777777" w:rsidR="008B5352" w:rsidRPr="00DC1051" w:rsidRDefault="008B5352" w:rsidP="00023747">
      <w:pPr>
        <w:rPr>
          <w:rFonts w:ascii="Work Sans" w:hAnsi="Work Sans" w:cs="Arial"/>
          <w:b/>
          <w:sz w:val="24"/>
        </w:rPr>
      </w:pPr>
    </w:p>
    <w:p w14:paraId="1821052D" w14:textId="55796D98" w:rsidR="00023747" w:rsidRPr="00F63963" w:rsidRDefault="007321E3" w:rsidP="00023747">
      <w:pPr>
        <w:rPr>
          <w:rFonts w:ascii="Work Sans" w:hAnsi="Work Sans" w:cs="Arial"/>
          <w:b/>
          <w:color w:val="17365D" w:themeColor="text2" w:themeShade="BF"/>
          <w:sz w:val="24"/>
          <w:szCs w:val="24"/>
        </w:rPr>
      </w:pPr>
      <w:r w:rsidRPr="00F63963">
        <w:rPr>
          <w:rFonts w:ascii="Work Sans" w:hAnsi="Work Sans" w:cs="Arial"/>
          <w:b/>
          <w:color w:val="17365D" w:themeColor="text2" w:themeShade="BF"/>
          <w:sz w:val="24"/>
          <w:szCs w:val="24"/>
        </w:rPr>
        <w:t>CORE COMPETENCIES</w:t>
      </w:r>
    </w:p>
    <w:p w14:paraId="45D0443F" w14:textId="60371AA2" w:rsidR="007176E3" w:rsidRPr="007321E3" w:rsidRDefault="00B02419" w:rsidP="007176E3">
      <w:pPr>
        <w:rPr>
          <w:rFonts w:ascii="Museo Sans 300" w:hAnsi="Museo Sans 300" w:cs="Arial"/>
        </w:rPr>
      </w:pPr>
      <w:r w:rsidRPr="007321E3">
        <w:rPr>
          <w:rFonts w:ascii="Museo Sans 300" w:hAnsi="Museo Sans 300" w:cs="Arial"/>
        </w:rPr>
        <w:t xml:space="preserve">Which of the following core competencies will this </w:t>
      </w:r>
      <w:r w:rsidR="004450B4" w:rsidRPr="007321E3">
        <w:rPr>
          <w:rFonts w:ascii="Museo Sans 300" w:hAnsi="Museo Sans 300" w:cs="Arial"/>
        </w:rPr>
        <w:t xml:space="preserve">session </w:t>
      </w:r>
      <w:r w:rsidRPr="007321E3">
        <w:rPr>
          <w:rFonts w:ascii="Museo Sans 300" w:hAnsi="Museo Sans 300" w:cs="Arial"/>
        </w:rPr>
        <w:t>help learners improve? (Select all th</w:t>
      </w:r>
      <w:r w:rsidR="00BE41F4">
        <w:rPr>
          <w:rFonts w:ascii="Museo Sans 300" w:hAnsi="Museo Sans 300" w:cs="Arial"/>
        </w:rPr>
        <w:t>at</w:t>
      </w:r>
      <w:r w:rsidRPr="007321E3">
        <w:rPr>
          <w:rFonts w:ascii="Museo Sans 300" w:hAnsi="Museo Sans 300" w:cs="Arial"/>
        </w:rPr>
        <w:t xml:space="preserve"> apply</w:t>
      </w:r>
      <w:r w:rsidR="002F3C67" w:rsidRPr="007321E3">
        <w:rPr>
          <w:rFonts w:ascii="Museo Sans 300" w:hAnsi="Museo Sans 300" w:cs="Arial"/>
        </w:rPr>
        <w:t>.</w:t>
      </w:r>
      <w:r w:rsidRPr="007321E3">
        <w:rPr>
          <w:rFonts w:ascii="Museo Sans 300" w:hAnsi="Museo Sans 300" w:cs="Arial"/>
        </w:rPr>
        <w:t>)</w:t>
      </w:r>
    </w:p>
    <w:p w14:paraId="61D707DE" w14:textId="77777777" w:rsidR="00B02419" w:rsidRPr="007321E3" w:rsidRDefault="00000000" w:rsidP="00B02419">
      <w:pPr>
        <w:ind w:left="720"/>
        <w:rPr>
          <w:rFonts w:ascii="Museo Sans 300" w:hAnsi="Museo Sans 300" w:cs="Arial"/>
        </w:rPr>
      </w:pPr>
      <w:sdt>
        <w:sdtPr>
          <w:rPr>
            <w:rFonts w:ascii="Museo Sans 300" w:hAnsi="Museo Sans 300" w:cs="Arial"/>
          </w:rPr>
          <w:id w:val="48424114"/>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094FBF">
        <w:rPr>
          <w:rFonts w:ascii="Museo Sans 300" w:hAnsi="Museo Sans 300" w:cs="Arial"/>
          <w:b/>
          <w:color w:val="000000" w:themeColor="text1"/>
        </w:rPr>
        <w:t>Patient Care</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Ability to provide care that is compassionate, appropriate and effective treatment for health problems and to promote health.</w:t>
      </w:r>
      <w:r w:rsidR="00B02419" w:rsidRPr="007321E3">
        <w:rPr>
          <w:rFonts w:ascii="Museo Sans 300" w:hAnsi="Museo Sans 300" w:cs="Arial"/>
        </w:rPr>
        <w:t xml:space="preserve"> </w:t>
      </w:r>
    </w:p>
    <w:p w14:paraId="1155A778" w14:textId="77777777" w:rsidR="00B02419" w:rsidRPr="007321E3" w:rsidRDefault="00000000" w:rsidP="00B02419">
      <w:pPr>
        <w:ind w:left="720"/>
        <w:rPr>
          <w:rFonts w:ascii="Museo Sans 300" w:hAnsi="Museo Sans 300" w:cs="Arial"/>
        </w:rPr>
      </w:pPr>
      <w:sdt>
        <w:sdtPr>
          <w:rPr>
            <w:rFonts w:ascii="Museo Sans 300" w:hAnsi="Museo Sans 300" w:cs="Arial"/>
          </w:rPr>
          <w:id w:val="-131102419"/>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7321E3">
        <w:rPr>
          <w:rFonts w:ascii="Museo Sans 300" w:hAnsi="Museo Sans 300" w:cs="Arial"/>
          <w:b/>
        </w:rPr>
        <w:t>Medical Knowledge</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Knowledge about established and evolving biomedical, clinical and cognate sciences and their application in patient care.</w:t>
      </w:r>
    </w:p>
    <w:p w14:paraId="1E065594" w14:textId="77777777" w:rsidR="00B02419" w:rsidRPr="007321E3" w:rsidRDefault="00000000" w:rsidP="00B02419">
      <w:pPr>
        <w:ind w:left="720"/>
        <w:rPr>
          <w:rFonts w:ascii="Museo Sans 300" w:hAnsi="Museo Sans 300" w:cs="Arial"/>
        </w:rPr>
      </w:pPr>
      <w:sdt>
        <w:sdtPr>
          <w:rPr>
            <w:rFonts w:ascii="Museo Sans 300" w:hAnsi="Museo Sans 300" w:cs="Arial"/>
          </w:rPr>
          <w:id w:val="-274171513"/>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7321E3">
        <w:rPr>
          <w:rFonts w:ascii="Museo Sans 300" w:hAnsi="Museo Sans 300" w:cs="Arial"/>
          <w:b/>
        </w:rPr>
        <w:t>Practice-Based Learning and Improvement</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Ability to investigate and evaluate their patient care practices, appraise and assimilate scientific evidence and improve their practice of medicine.</w:t>
      </w:r>
    </w:p>
    <w:p w14:paraId="740DBDF8" w14:textId="77777777" w:rsidR="00B02419" w:rsidRPr="007321E3" w:rsidRDefault="00000000" w:rsidP="00B02419">
      <w:pPr>
        <w:ind w:left="720"/>
        <w:rPr>
          <w:rFonts w:ascii="Museo Sans 300" w:hAnsi="Museo Sans 300" w:cs="Arial"/>
        </w:rPr>
      </w:pPr>
      <w:sdt>
        <w:sdtPr>
          <w:rPr>
            <w:rFonts w:ascii="Museo Sans 300" w:hAnsi="Museo Sans 300" w:cs="Arial"/>
          </w:rPr>
          <w:id w:val="2071915042"/>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7321E3">
        <w:rPr>
          <w:rFonts w:ascii="Museo Sans 300" w:hAnsi="Museo Sans 300" w:cs="Arial"/>
          <w:b/>
        </w:rPr>
        <w:t>Interpersonal and Communication Skills</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Information exchange and teaming with patients, their families and professional associates (e.g. fostering a therapeutic relationship that is ethically sound, uses effective listening skills with non-verbal and verbal communication; working as both a team member and at times as a leader.</w:t>
      </w:r>
    </w:p>
    <w:p w14:paraId="4E3DBD91" w14:textId="77777777" w:rsidR="00B02419" w:rsidRPr="007321E3" w:rsidRDefault="00000000" w:rsidP="00B02419">
      <w:pPr>
        <w:ind w:left="720"/>
        <w:rPr>
          <w:rFonts w:ascii="Museo Sans 300" w:hAnsi="Museo Sans 300" w:cs="Arial"/>
        </w:rPr>
      </w:pPr>
      <w:sdt>
        <w:sdtPr>
          <w:rPr>
            <w:rFonts w:ascii="Museo Sans 300" w:hAnsi="Museo Sans 300" w:cs="Arial"/>
          </w:rPr>
          <w:id w:val="2041620792"/>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7321E3">
        <w:rPr>
          <w:rFonts w:ascii="Museo Sans 300" w:hAnsi="Museo Sans 300" w:cs="Arial"/>
          <w:b/>
        </w:rPr>
        <w:t>Professionalism</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Commitment to carrying out professional responsibilities, adherence to ethical principles, and sensitivity to diverse patient populations.</w:t>
      </w:r>
    </w:p>
    <w:p w14:paraId="319E41DD" w14:textId="77777777" w:rsidR="00B02419" w:rsidRPr="007321E3" w:rsidRDefault="00000000" w:rsidP="00B02419">
      <w:pPr>
        <w:ind w:left="720"/>
        <w:rPr>
          <w:rFonts w:ascii="Museo Sans 300" w:hAnsi="Museo Sans 300" w:cs="Arial"/>
          <w:color w:val="666666"/>
          <w:shd w:val="clear" w:color="auto" w:fill="FFFFFF"/>
        </w:rPr>
      </w:pPr>
      <w:sdt>
        <w:sdtPr>
          <w:rPr>
            <w:rFonts w:ascii="Museo Sans 300" w:hAnsi="Museo Sans 300" w:cs="Arial"/>
          </w:rPr>
          <w:id w:val="481048273"/>
          <w14:checkbox>
            <w14:checked w14:val="0"/>
            <w14:checkedState w14:val="2612" w14:font="MS Gothic"/>
            <w14:uncheckedState w14:val="2610" w14:font="MS Gothic"/>
          </w14:checkbox>
        </w:sdtPr>
        <w:sdtContent>
          <w:r w:rsidR="00B02419" w:rsidRPr="007321E3">
            <w:rPr>
              <w:rFonts w:ascii="Segoe UI Symbol" w:eastAsia="MS Gothic" w:hAnsi="Segoe UI Symbol" w:cs="Segoe UI Symbol"/>
            </w:rPr>
            <w:t>☐</w:t>
          </w:r>
        </w:sdtContent>
      </w:sdt>
      <w:r w:rsidR="00B02419" w:rsidRPr="007321E3">
        <w:rPr>
          <w:rFonts w:ascii="Museo Sans 300" w:hAnsi="Museo Sans 300" w:cs="Arial"/>
        </w:rPr>
        <w:t xml:space="preserve"> </w:t>
      </w:r>
      <w:r w:rsidR="00B02419" w:rsidRPr="007321E3">
        <w:rPr>
          <w:rFonts w:ascii="Museo Sans 300" w:hAnsi="Museo Sans 300" w:cs="Arial"/>
          <w:b/>
        </w:rPr>
        <w:t>Systems-Based Practice</w:t>
      </w:r>
      <w:r w:rsidR="00B02419" w:rsidRPr="007321E3">
        <w:rPr>
          <w:rFonts w:ascii="Museo Sans 300" w:hAnsi="Museo Sans 300" w:cs="Arial"/>
        </w:rPr>
        <w:t>—</w:t>
      </w:r>
      <w:r w:rsidR="00B02419" w:rsidRPr="007321E3">
        <w:rPr>
          <w:rFonts w:ascii="Museo Sans 300" w:hAnsi="Museo Sans 300" w:cs="Arial"/>
          <w:color w:val="666666"/>
          <w:shd w:val="clear" w:color="auto" w:fill="FFFFFF"/>
        </w:rPr>
        <w:t>Awareness of responsibility to larger context and systems of healthcare. Be able to call on system resources to provide optimal care (e.g. coordinating care across sites or serving as the primary case manager when care involves multiple specialties, professions or sites.)</w:t>
      </w:r>
    </w:p>
    <w:p w14:paraId="0D1FDCDF" w14:textId="77777777" w:rsidR="009239DB" w:rsidRPr="00DC1051" w:rsidRDefault="009239DB" w:rsidP="009239DB">
      <w:pPr>
        <w:rPr>
          <w:rFonts w:ascii="Work Sans" w:hAnsi="Work Sans" w:cs="Arial"/>
          <w:b/>
          <w:color w:val="1F497D" w:themeColor="text2"/>
          <w:sz w:val="32"/>
        </w:rPr>
      </w:pPr>
    </w:p>
    <w:p w14:paraId="0676D7CA" w14:textId="77777777" w:rsidR="00B01444" w:rsidRDefault="00B01444" w:rsidP="009239DB">
      <w:pPr>
        <w:rPr>
          <w:rFonts w:ascii="Work Sans" w:hAnsi="Work Sans" w:cs="Arial"/>
          <w:b/>
          <w:color w:val="1F497D" w:themeColor="text2"/>
          <w:sz w:val="24"/>
          <w:szCs w:val="24"/>
        </w:rPr>
      </w:pPr>
    </w:p>
    <w:p w14:paraId="117609B0" w14:textId="77777777" w:rsidR="00B01444" w:rsidRDefault="00B01444" w:rsidP="009239DB">
      <w:pPr>
        <w:rPr>
          <w:rFonts w:ascii="Work Sans" w:hAnsi="Work Sans" w:cs="Arial"/>
          <w:b/>
          <w:color w:val="1F497D" w:themeColor="text2"/>
          <w:sz w:val="24"/>
          <w:szCs w:val="24"/>
        </w:rPr>
      </w:pPr>
    </w:p>
    <w:p w14:paraId="5575B78F" w14:textId="77777777" w:rsidR="00B01444" w:rsidRDefault="00B01444" w:rsidP="009239DB">
      <w:pPr>
        <w:rPr>
          <w:rFonts w:ascii="Work Sans" w:hAnsi="Work Sans" w:cs="Arial"/>
          <w:b/>
          <w:color w:val="1F497D" w:themeColor="text2"/>
          <w:sz w:val="24"/>
          <w:szCs w:val="24"/>
        </w:rPr>
      </w:pPr>
    </w:p>
    <w:p w14:paraId="1A3FF392" w14:textId="77777777" w:rsidR="00B01444" w:rsidRDefault="00B01444" w:rsidP="009239DB">
      <w:pPr>
        <w:rPr>
          <w:rFonts w:ascii="Work Sans" w:hAnsi="Work Sans" w:cs="Arial"/>
          <w:b/>
          <w:color w:val="1F497D" w:themeColor="text2"/>
          <w:sz w:val="24"/>
          <w:szCs w:val="24"/>
        </w:rPr>
      </w:pPr>
    </w:p>
    <w:p w14:paraId="3B1F47C7" w14:textId="77777777" w:rsidR="00B01444" w:rsidRDefault="00B01444" w:rsidP="009239DB">
      <w:pPr>
        <w:rPr>
          <w:rFonts w:ascii="Work Sans" w:hAnsi="Work Sans" w:cs="Arial"/>
          <w:b/>
          <w:color w:val="1F497D" w:themeColor="text2"/>
          <w:sz w:val="24"/>
          <w:szCs w:val="24"/>
        </w:rPr>
      </w:pPr>
    </w:p>
    <w:p w14:paraId="495F38AE" w14:textId="77777777" w:rsidR="00B01444" w:rsidRDefault="00B01444" w:rsidP="009239DB">
      <w:pPr>
        <w:rPr>
          <w:rFonts w:ascii="Work Sans" w:hAnsi="Work Sans" w:cs="Arial"/>
          <w:b/>
          <w:color w:val="1F497D" w:themeColor="text2"/>
          <w:sz w:val="24"/>
          <w:szCs w:val="24"/>
        </w:rPr>
      </w:pPr>
    </w:p>
    <w:p w14:paraId="714D8071" w14:textId="77777777" w:rsidR="00B01444" w:rsidRDefault="00B01444" w:rsidP="009239DB">
      <w:pPr>
        <w:rPr>
          <w:rFonts w:ascii="Work Sans" w:hAnsi="Work Sans" w:cs="Arial"/>
          <w:b/>
          <w:color w:val="1F497D" w:themeColor="text2"/>
          <w:sz w:val="24"/>
          <w:szCs w:val="24"/>
        </w:rPr>
      </w:pPr>
    </w:p>
    <w:p w14:paraId="432ECC33" w14:textId="650E5130" w:rsidR="009239DB" w:rsidRPr="008B5352" w:rsidRDefault="00224E09" w:rsidP="009239DB">
      <w:pPr>
        <w:rPr>
          <w:rFonts w:ascii="Work Sans" w:eastAsiaTheme="majorEastAsia" w:hAnsi="Work Sans" w:cs="Arial"/>
          <w:bCs/>
          <w:color w:val="17365D" w:themeColor="text2" w:themeShade="BF"/>
          <w:sz w:val="24"/>
          <w:szCs w:val="24"/>
        </w:rPr>
      </w:pPr>
      <w:r w:rsidRPr="008B5352">
        <w:rPr>
          <w:rFonts w:ascii="Work Sans" w:hAnsi="Work Sans" w:cs="Arial"/>
          <w:b/>
          <w:color w:val="17365D" w:themeColor="text2" w:themeShade="BF"/>
          <w:sz w:val="24"/>
          <w:szCs w:val="24"/>
        </w:rPr>
        <w:lastRenderedPageBreak/>
        <w:t>OUTCOME METHOD</w:t>
      </w:r>
    </w:p>
    <w:p w14:paraId="7EF97588" w14:textId="7171A948" w:rsidR="009239DB" w:rsidRPr="00094FBF" w:rsidRDefault="003551D8" w:rsidP="009239DB">
      <w:pPr>
        <w:rPr>
          <w:rFonts w:ascii="Museo Sans 300" w:hAnsi="Museo Sans 300" w:cs="Arial"/>
        </w:rPr>
      </w:pPr>
      <w:r w:rsidRPr="00094FBF">
        <w:rPr>
          <w:rFonts w:ascii="Museo Sans 300" w:hAnsi="Museo Sans 300" w:cs="Arial"/>
        </w:rPr>
        <w:t>What method will you use to measure whether</w:t>
      </w:r>
      <w:r w:rsidR="009239DB" w:rsidRPr="00094FBF">
        <w:rPr>
          <w:rFonts w:ascii="Museo Sans 300" w:hAnsi="Museo Sans 300" w:cs="Arial"/>
        </w:rPr>
        <w:t xml:space="preserve"> you have closed the gap? (</w:t>
      </w:r>
      <w:r w:rsidR="002C186F" w:rsidRPr="00094FBF">
        <w:rPr>
          <w:rFonts w:ascii="Museo Sans 300" w:hAnsi="Museo Sans 300" w:cs="Arial"/>
        </w:rPr>
        <w:t>Only select</w:t>
      </w:r>
      <w:r w:rsidR="00C3732B" w:rsidRPr="00094FBF">
        <w:rPr>
          <w:rFonts w:ascii="Museo Sans 300" w:hAnsi="Museo Sans 300" w:cs="Arial"/>
        </w:rPr>
        <w:t xml:space="preserve"> methods</w:t>
      </w:r>
      <w:r w:rsidR="00A15318" w:rsidRPr="00094FBF">
        <w:rPr>
          <w:rFonts w:ascii="Museo Sans 300" w:hAnsi="Museo Sans 300" w:cs="Arial"/>
        </w:rPr>
        <w:t xml:space="preserve"> </w:t>
      </w:r>
      <w:r w:rsidR="00F5541A">
        <w:rPr>
          <w:rFonts w:ascii="Museo Sans 300" w:hAnsi="Museo Sans 300" w:cs="Arial"/>
        </w:rPr>
        <w:t xml:space="preserve">for which </w:t>
      </w:r>
      <w:r w:rsidR="00A15318" w:rsidRPr="00094FBF">
        <w:rPr>
          <w:rFonts w:ascii="Museo Sans 300" w:hAnsi="Museo Sans 300" w:cs="Arial"/>
        </w:rPr>
        <w:t>you</w:t>
      </w:r>
      <w:r w:rsidR="003921F2">
        <w:rPr>
          <w:rFonts w:ascii="Museo Sans 300" w:hAnsi="Museo Sans 300" w:cs="Arial"/>
        </w:rPr>
        <w:t xml:space="preserve"> </w:t>
      </w:r>
      <w:r w:rsidR="00893EEB">
        <w:rPr>
          <w:rFonts w:ascii="Museo Sans 300" w:hAnsi="Museo Sans 300" w:cs="Arial"/>
        </w:rPr>
        <w:t>can</w:t>
      </w:r>
      <w:r w:rsidR="006345FA" w:rsidRPr="00094FBF">
        <w:rPr>
          <w:rFonts w:ascii="Museo Sans 300" w:hAnsi="Museo Sans 300" w:cs="Arial"/>
        </w:rPr>
        <w:t xml:space="preserve"> provide</w:t>
      </w:r>
      <w:r w:rsidR="00A15318" w:rsidRPr="00094FBF">
        <w:rPr>
          <w:rFonts w:ascii="Museo Sans 300" w:hAnsi="Museo Sans 300" w:cs="Arial"/>
        </w:rPr>
        <w:t xml:space="preserve"> evidence.)</w:t>
      </w:r>
    </w:p>
    <w:p w14:paraId="1366C6BB" w14:textId="301077D5" w:rsidR="009239DB" w:rsidRPr="00094FBF" w:rsidRDefault="00000000" w:rsidP="009239DB">
      <w:pPr>
        <w:ind w:left="720"/>
        <w:rPr>
          <w:rFonts w:ascii="Museo Sans 300" w:hAnsi="Museo Sans 300" w:cs="Arial"/>
        </w:rPr>
      </w:pPr>
      <w:sdt>
        <w:sdtPr>
          <w:rPr>
            <w:rFonts w:ascii="Museo Sans 300" w:eastAsia="MS Gothic" w:hAnsi="Museo Sans 300" w:cs="Arial"/>
            <w:b/>
            <w:bCs/>
            <w:color w:val="365F91" w:themeColor="accent1" w:themeShade="BF"/>
          </w:rPr>
          <w:id w:val="1433090991"/>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Pre/Post Test</w:t>
      </w:r>
      <w:r w:rsidR="009239DB" w:rsidRPr="00094FBF">
        <w:rPr>
          <w:rFonts w:ascii="Museo Sans 300" w:hAnsi="Museo Sans 300" w:cs="Arial"/>
        </w:rPr>
        <w:t xml:space="preserve"> - </w:t>
      </w:r>
      <w:r w:rsidR="009239DB" w:rsidRPr="00094FBF">
        <w:rPr>
          <w:rFonts w:ascii="Museo Sans 300" w:hAnsi="Museo Sans 300" w:cs="Arial"/>
          <w:color w:val="666666"/>
          <w:sz w:val="20"/>
          <w:szCs w:val="21"/>
          <w:shd w:val="clear" w:color="auto" w:fill="FFFFFF"/>
        </w:rPr>
        <w:t>Knowledge-based questions assessing learners’ understanding of specific facts from the CME activity</w:t>
      </w:r>
      <w:r w:rsidR="00E9735B">
        <w:rPr>
          <w:rFonts w:ascii="Museo Sans 300" w:hAnsi="Museo Sans 300" w:cs="Arial"/>
          <w:color w:val="666666"/>
          <w:sz w:val="20"/>
          <w:szCs w:val="21"/>
          <w:shd w:val="clear" w:color="auto" w:fill="FFFFFF"/>
        </w:rPr>
        <w:t>.</w:t>
      </w:r>
    </w:p>
    <w:p w14:paraId="499AA6AE" w14:textId="77777777" w:rsidR="009239DB" w:rsidRPr="00094FBF" w:rsidRDefault="00000000" w:rsidP="009239DB">
      <w:pPr>
        <w:ind w:left="720"/>
        <w:rPr>
          <w:rFonts w:ascii="Museo Sans 300" w:hAnsi="Museo Sans 300" w:cs="Arial"/>
          <w:color w:val="666666"/>
          <w:sz w:val="20"/>
          <w:szCs w:val="21"/>
          <w:shd w:val="clear" w:color="auto" w:fill="FFFFFF"/>
        </w:rPr>
      </w:pPr>
      <w:sdt>
        <w:sdtPr>
          <w:rPr>
            <w:rFonts w:ascii="Museo Sans 300" w:eastAsia="MS Gothic" w:hAnsi="Museo Sans 300" w:cs="Arial"/>
            <w:b/>
            <w:bCs/>
            <w:color w:val="365F91" w:themeColor="accent1" w:themeShade="BF"/>
          </w:rPr>
          <w:id w:val="-2130692419"/>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Commitment to Change</w:t>
      </w:r>
      <w:r w:rsidR="009239DB" w:rsidRPr="00094FBF">
        <w:rPr>
          <w:rFonts w:ascii="Museo Sans 300" w:hAnsi="Museo Sans 300" w:cs="Arial"/>
        </w:rPr>
        <w:t xml:space="preserve"> - </w:t>
      </w:r>
      <w:r w:rsidR="009239DB" w:rsidRPr="00094FBF">
        <w:rPr>
          <w:rFonts w:ascii="Museo Sans 300" w:hAnsi="Museo Sans 300" w:cs="Arial"/>
          <w:color w:val="666666"/>
          <w:sz w:val="20"/>
          <w:szCs w:val="21"/>
          <w:shd w:val="clear" w:color="auto" w:fill="FFFFFF"/>
        </w:rPr>
        <w:t xml:space="preserve">Learner reflection, identification and documentation of a planned change </w:t>
      </w:r>
      <w:proofErr w:type="gramStart"/>
      <w:r w:rsidR="009239DB" w:rsidRPr="00094FBF">
        <w:rPr>
          <w:rFonts w:ascii="Museo Sans 300" w:hAnsi="Museo Sans 300" w:cs="Arial"/>
          <w:color w:val="666666"/>
          <w:sz w:val="20"/>
          <w:szCs w:val="21"/>
          <w:shd w:val="clear" w:color="auto" w:fill="FFFFFF"/>
        </w:rPr>
        <w:t>as a result of</w:t>
      </w:r>
      <w:proofErr w:type="gramEnd"/>
      <w:r w:rsidR="009239DB" w:rsidRPr="00094FBF">
        <w:rPr>
          <w:rFonts w:ascii="Museo Sans 300" w:hAnsi="Museo Sans 300" w:cs="Arial"/>
          <w:color w:val="666666"/>
          <w:sz w:val="20"/>
          <w:szCs w:val="21"/>
          <w:shd w:val="clear" w:color="auto" w:fill="FFFFFF"/>
        </w:rPr>
        <w:t xml:space="preserve"> the CME activity</w:t>
      </w:r>
    </w:p>
    <w:p w14:paraId="7A97A58F" w14:textId="30BDEF15" w:rsidR="009239DB" w:rsidRPr="00AA4B34" w:rsidRDefault="00000000" w:rsidP="00AA4B34">
      <w:pPr>
        <w:ind w:left="720"/>
        <w:rPr>
          <w:rFonts w:ascii="Museo Sans 300" w:hAnsi="Museo Sans 300" w:cs="Arial"/>
        </w:rPr>
      </w:pPr>
      <w:sdt>
        <w:sdtPr>
          <w:rPr>
            <w:rFonts w:ascii="Museo Sans 300" w:eastAsia="MS Gothic" w:hAnsi="Museo Sans 300" w:cs="Arial"/>
            <w:b/>
            <w:bCs/>
            <w:color w:val="365F91" w:themeColor="accent1" w:themeShade="BF"/>
          </w:rPr>
          <w:id w:val="714941908"/>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Procedural Observation</w:t>
      </w:r>
      <w:r w:rsidR="009239DB" w:rsidRPr="00094FBF">
        <w:rPr>
          <w:rFonts w:ascii="Museo Sans 300" w:hAnsi="Museo Sans 300" w:cs="Arial"/>
        </w:rPr>
        <w:t xml:space="preserve">- </w:t>
      </w:r>
      <w:r w:rsidR="009239DB" w:rsidRPr="00094FBF">
        <w:rPr>
          <w:rFonts w:ascii="Museo Sans 300" w:hAnsi="Museo Sans 300" w:cs="Arial"/>
          <w:color w:val="666666"/>
          <w:sz w:val="20"/>
          <w:szCs w:val="21"/>
          <w:shd w:val="clear" w:color="auto" w:fill="FFFFFF"/>
        </w:rPr>
        <w:t>Assessment by faculty of the learners’ ability to perform the procedure within the CME activity.</w:t>
      </w:r>
    </w:p>
    <w:p w14:paraId="26B76992" w14:textId="7E022120" w:rsidR="009239DB" w:rsidRPr="00094FBF" w:rsidRDefault="00000000" w:rsidP="009239DB">
      <w:pPr>
        <w:ind w:left="720"/>
        <w:rPr>
          <w:rFonts w:ascii="Museo Sans 300" w:hAnsi="Museo Sans 300" w:cs="Arial"/>
        </w:rPr>
      </w:pPr>
      <w:sdt>
        <w:sdtPr>
          <w:rPr>
            <w:rFonts w:ascii="Museo Sans 300" w:eastAsia="MS Gothic" w:hAnsi="Museo Sans 300" w:cs="Arial"/>
            <w:b/>
            <w:bCs/>
            <w:color w:val="365F91" w:themeColor="accent1" w:themeShade="BF"/>
          </w:rPr>
          <w:id w:val="72944081"/>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54FF7226">
        <w:rPr>
          <w:rFonts w:ascii="Museo Sans 300" w:hAnsi="Museo Sans 300" w:cs="Arial"/>
          <w:b/>
          <w:bCs/>
        </w:rPr>
        <w:t xml:space="preserve">Translation to </w:t>
      </w:r>
      <w:r w:rsidR="00E9735B">
        <w:rPr>
          <w:rFonts w:ascii="Museo Sans 300" w:hAnsi="Museo Sans 300" w:cs="Arial"/>
          <w:b/>
          <w:bCs/>
        </w:rPr>
        <w:t>P</w:t>
      </w:r>
      <w:r w:rsidR="009239DB" w:rsidRPr="54FF7226">
        <w:rPr>
          <w:rFonts w:ascii="Museo Sans 300" w:hAnsi="Museo Sans 300" w:cs="Arial"/>
          <w:b/>
          <w:bCs/>
        </w:rPr>
        <w:t>ractice</w:t>
      </w:r>
      <w:r w:rsidR="009239DB" w:rsidRPr="54FF7226">
        <w:rPr>
          <w:rFonts w:ascii="Museo Sans 300" w:hAnsi="Museo Sans 300"/>
          <w:b/>
          <w:bCs/>
          <w:sz w:val="24"/>
          <w:szCs w:val="24"/>
        </w:rPr>
        <w:t>®</w:t>
      </w:r>
      <w:r w:rsidR="009239DB" w:rsidRPr="00094FBF">
        <w:rPr>
          <w:rFonts w:ascii="Museo Sans 300" w:hAnsi="Museo Sans 300" w:cs="Arial"/>
        </w:rPr>
        <w:t xml:space="preserve"> - </w:t>
      </w:r>
      <w:r w:rsidR="009239DB" w:rsidRPr="00094FBF">
        <w:rPr>
          <w:rFonts w:ascii="Museo Sans 300" w:hAnsi="Museo Sans 300" w:cs="Arial"/>
          <w:color w:val="666666"/>
          <w:sz w:val="20"/>
          <w:szCs w:val="20"/>
          <w:shd w:val="clear" w:color="auto" w:fill="FFFFFF"/>
        </w:rPr>
        <w:t xml:space="preserve">An activity supplement </w:t>
      </w:r>
      <w:r w:rsidR="002B5EB8" w:rsidRPr="00094FBF">
        <w:rPr>
          <w:rFonts w:ascii="Museo Sans 300" w:hAnsi="Museo Sans 300" w:cs="Arial"/>
          <w:color w:val="666666"/>
          <w:sz w:val="20"/>
          <w:szCs w:val="20"/>
          <w:shd w:val="clear" w:color="auto" w:fill="FFFFFF"/>
        </w:rPr>
        <w:t>that costs an additional $1</w:t>
      </w:r>
      <w:r w:rsidR="00FF76C0" w:rsidRPr="00094FBF">
        <w:rPr>
          <w:rFonts w:ascii="Museo Sans 300" w:hAnsi="Museo Sans 300" w:cs="Arial"/>
          <w:color w:val="666666"/>
          <w:sz w:val="20"/>
          <w:szCs w:val="20"/>
          <w:shd w:val="clear" w:color="auto" w:fill="FFFFFF"/>
        </w:rPr>
        <w:t>9</w:t>
      </w:r>
      <w:r w:rsidR="002B5EB8" w:rsidRPr="00094FBF">
        <w:rPr>
          <w:rFonts w:ascii="Museo Sans 300" w:hAnsi="Museo Sans 300" w:cs="Arial"/>
          <w:color w:val="666666"/>
          <w:sz w:val="20"/>
          <w:szCs w:val="20"/>
          <w:shd w:val="clear" w:color="auto" w:fill="FFFFFF"/>
        </w:rPr>
        <w:t xml:space="preserve">5 </w:t>
      </w:r>
      <w:r w:rsidR="009239DB" w:rsidRPr="00094FBF">
        <w:rPr>
          <w:rFonts w:ascii="Museo Sans 300" w:hAnsi="Museo Sans 300" w:cs="Arial"/>
          <w:color w:val="666666"/>
          <w:sz w:val="20"/>
          <w:szCs w:val="20"/>
          <w:shd w:val="clear" w:color="auto" w:fill="FFFFFF"/>
        </w:rPr>
        <w:t>whereby learners translate learned concepts from a CME activity into their practice, and report back to the CME provider organization on the results of their implementation</w:t>
      </w:r>
      <w:r w:rsidR="00E9735B">
        <w:rPr>
          <w:rFonts w:ascii="Museo Sans 300" w:hAnsi="Museo Sans 300" w:cs="Arial"/>
          <w:color w:val="666666"/>
          <w:sz w:val="20"/>
          <w:szCs w:val="20"/>
          <w:shd w:val="clear" w:color="auto" w:fill="FFFFFF"/>
        </w:rPr>
        <w:t>.</w:t>
      </w:r>
    </w:p>
    <w:p w14:paraId="6559BB03" w14:textId="26EDFE3A" w:rsidR="009239DB" w:rsidRPr="00094FBF" w:rsidRDefault="00000000" w:rsidP="009239DB">
      <w:pPr>
        <w:ind w:left="720"/>
        <w:rPr>
          <w:rFonts w:ascii="Museo Sans 300" w:hAnsi="Museo Sans 300" w:cs="Arial"/>
        </w:rPr>
      </w:pPr>
      <w:sdt>
        <w:sdtPr>
          <w:rPr>
            <w:rFonts w:ascii="Museo Sans 300" w:eastAsia="MS Gothic" w:hAnsi="Museo Sans 300" w:cs="Arial"/>
            <w:b/>
            <w:bCs/>
            <w:color w:val="365F91" w:themeColor="accent1" w:themeShade="BF"/>
          </w:rPr>
          <w:id w:val="-1268226728"/>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Performance Improvement</w:t>
      </w:r>
      <w:r w:rsidR="009239DB" w:rsidRPr="00094FBF">
        <w:rPr>
          <w:rFonts w:ascii="Museo Sans 300" w:hAnsi="Museo Sans 300" w:cs="Arial"/>
        </w:rPr>
        <w:t xml:space="preserve"> - </w:t>
      </w:r>
      <w:r w:rsidR="009239DB" w:rsidRPr="00094FBF">
        <w:rPr>
          <w:rFonts w:ascii="Museo Sans 300" w:hAnsi="Museo Sans 300" w:cs="Arial"/>
          <w:color w:val="666666"/>
          <w:sz w:val="20"/>
          <w:szCs w:val="21"/>
          <w:shd w:val="clear" w:color="auto" w:fill="FFFFFF"/>
        </w:rPr>
        <w:t>An activity structure that requires learners to retrospectively assess their practice, apply performance measures prospectively, and reevaluate their performance.</w:t>
      </w:r>
      <w:r w:rsidR="002B5EB8" w:rsidRPr="00094FBF">
        <w:rPr>
          <w:rFonts w:ascii="Museo Sans 300" w:hAnsi="Museo Sans 300" w:cs="Arial"/>
          <w:color w:val="666666"/>
          <w:sz w:val="20"/>
          <w:szCs w:val="21"/>
          <w:shd w:val="clear" w:color="auto" w:fill="FFFFFF"/>
        </w:rPr>
        <w:t xml:space="preserve"> This outcome method is typically used on Performance Improvement CME (PICME) activities.</w:t>
      </w:r>
    </w:p>
    <w:p w14:paraId="3E684C0A" w14:textId="77777777" w:rsidR="009239DB" w:rsidRPr="00094FBF" w:rsidRDefault="00000000" w:rsidP="009239DB">
      <w:pPr>
        <w:ind w:left="720"/>
        <w:rPr>
          <w:rFonts w:ascii="Museo Sans 300" w:hAnsi="Museo Sans 300" w:cs="Arial"/>
        </w:rPr>
      </w:pPr>
      <w:sdt>
        <w:sdtPr>
          <w:rPr>
            <w:rFonts w:ascii="Museo Sans 300" w:eastAsia="MS Gothic" w:hAnsi="Museo Sans 300" w:cs="Arial"/>
            <w:b/>
            <w:bCs/>
            <w:color w:val="365F91" w:themeColor="accent1" w:themeShade="BF"/>
          </w:rPr>
          <w:id w:val="933938916"/>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Patient/Clinical Data</w:t>
      </w:r>
      <w:r w:rsidR="009239DB" w:rsidRPr="00094FBF">
        <w:rPr>
          <w:rFonts w:ascii="Museo Sans 300" w:hAnsi="Museo Sans 300" w:cs="Arial"/>
        </w:rPr>
        <w:t xml:space="preserve"> - </w:t>
      </w:r>
      <w:r w:rsidR="009239DB" w:rsidRPr="00094FBF">
        <w:rPr>
          <w:rFonts w:ascii="Museo Sans 300" w:hAnsi="Museo Sans 300" w:cs="Arial"/>
          <w:color w:val="666666"/>
          <w:sz w:val="20"/>
          <w:szCs w:val="21"/>
          <w:shd w:val="clear" w:color="auto" w:fill="FFFFFF"/>
        </w:rPr>
        <w:t>Data that assesses the learners’ quality of care following a CME activity, such as EHR data</w:t>
      </w:r>
    </w:p>
    <w:p w14:paraId="4239EF54" w14:textId="77777777" w:rsidR="009239DB" w:rsidRPr="00094FBF" w:rsidRDefault="00000000" w:rsidP="009239DB">
      <w:pPr>
        <w:ind w:left="720"/>
        <w:rPr>
          <w:rFonts w:ascii="Museo Sans 300" w:hAnsi="Museo Sans 300" w:cs="Arial"/>
        </w:rPr>
      </w:pPr>
      <w:sdt>
        <w:sdtPr>
          <w:rPr>
            <w:rFonts w:ascii="Museo Sans 300" w:eastAsiaTheme="majorEastAsia" w:hAnsi="Museo Sans 300" w:cs="Arial"/>
            <w:b/>
            <w:bCs/>
            <w:color w:val="365F91" w:themeColor="accent1" w:themeShade="BF"/>
          </w:rPr>
          <w:id w:val="-562480985"/>
          <w14:checkbox>
            <w14:checked w14:val="0"/>
            <w14:checkedState w14:val="2612" w14:font="MS Gothic"/>
            <w14:uncheckedState w14:val="2610" w14:font="MS Gothic"/>
          </w14:checkbox>
        </w:sdtPr>
        <w:sdtContent>
          <w:r w:rsidR="009239DB" w:rsidRPr="00094FBF">
            <w:rPr>
              <w:rFonts w:ascii="Segoe UI Symbol" w:eastAsia="MS Gothic" w:hAnsi="Segoe UI Symbol" w:cs="Segoe UI Symbol"/>
              <w:b/>
              <w:bCs/>
              <w:color w:val="365F91" w:themeColor="accent1" w:themeShade="BF"/>
            </w:rPr>
            <w:t>☐</w:t>
          </w:r>
        </w:sdtContent>
      </w:sdt>
      <w:r w:rsidR="009239DB" w:rsidRPr="00094FBF">
        <w:rPr>
          <w:rFonts w:ascii="Museo Sans 300" w:hAnsi="Museo Sans 300" w:cs="Arial"/>
        </w:rPr>
        <w:t xml:space="preserve"> </w:t>
      </w:r>
      <w:r w:rsidR="009239DB" w:rsidRPr="00094FBF">
        <w:rPr>
          <w:rFonts w:ascii="Museo Sans 300" w:hAnsi="Museo Sans 300" w:cs="Arial"/>
          <w:b/>
        </w:rPr>
        <w:t>Other</w:t>
      </w:r>
      <w:r w:rsidR="009239DB" w:rsidRPr="00094FBF">
        <w:rPr>
          <w:rFonts w:ascii="Museo Sans 300" w:hAnsi="Museo Sans 300" w:cs="Arial"/>
        </w:rPr>
        <w:t xml:space="preserve">: </w:t>
      </w:r>
      <w:sdt>
        <w:sdtPr>
          <w:rPr>
            <w:rFonts w:ascii="Museo Sans 300" w:hAnsi="Museo Sans 300" w:cs="Arial"/>
          </w:rPr>
          <w:id w:val="-1133257958"/>
          <w:showingPlcHdr/>
          <w:text/>
        </w:sdtPr>
        <w:sdtContent>
          <w:r w:rsidR="009239DB" w:rsidRPr="00094FBF">
            <w:rPr>
              <w:rStyle w:val="PlaceholderText"/>
              <w:rFonts w:ascii="Museo Sans 300" w:hAnsi="Museo Sans 300" w:cs="Arial"/>
            </w:rPr>
            <w:t>Click here to enter text.</w:t>
          </w:r>
        </w:sdtContent>
      </w:sdt>
    </w:p>
    <w:p w14:paraId="6F6A4F8B" w14:textId="77777777" w:rsidR="009239DB" w:rsidRPr="00094FBF" w:rsidRDefault="009239DB" w:rsidP="00963287">
      <w:pPr>
        <w:rPr>
          <w:rFonts w:ascii="Museo Sans 300" w:hAnsi="Museo Sans 300" w:cs="Arial"/>
          <w:sz w:val="20"/>
          <w:szCs w:val="20"/>
        </w:rPr>
      </w:pPr>
    </w:p>
    <w:p w14:paraId="1F517B20" w14:textId="77777777" w:rsidR="007176E3" w:rsidRPr="00094FBF" w:rsidRDefault="007176E3" w:rsidP="007176E3">
      <w:pPr>
        <w:rPr>
          <w:rFonts w:ascii="Museo Sans 300" w:hAnsi="Museo Sans 300"/>
          <w:sz w:val="24"/>
        </w:rPr>
      </w:pPr>
    </w:p>
    <w:p w14:paraId="13ED4B2D" w14:textId="26C7070E" w:rsidR="00D33C71" w:rsidRPr="00094FBF" w:rsidRDefault="00D33C71" w:rsidP="00D33C71">
      <w:pPr>
        <w:rPr>
          <w:rFonts w:ascii="Museo Sans 300" w:hAnsi="Museo Sans 300" w:cs="Arial"/>
        </w:rPr>
      </w:pPr>
    </w:p>
    <w:sectPr w:rsidR="00D33C71" w:rsidRPr="00094F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modern"/>
    <w:notTrueType/>
    <w:pitch w:val="variable"/>
    <w:sig w:usb0="A00000FF" w:usb1="5000E07B" w:usb2="00000000" w:usb3="00000000" w:csb0="00000193" w:csb1="00000000"/>
  </w:font>
  <w:font w:name="Museo Sans 300">
    <w:panose1 w:val="02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17E81"/>
    <w:multiLevelType w:val="hybridMultilevel"/>
    <w:tmpl w:val="936A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A7076"/>
    <w:multiLevelType w:val="hybridMultilevel"/>
    <w:tmpl w:val="E932B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00083"/>
    <w:multiLevelType w:val="hybridMultilevel"/>
    <w:tmpl w:val="0690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13DF0"/>
    <w:multiLevelType w:val="hybridMultilevel"/>
    <w:tmpl w:val="691835B8"/>
    <w:lvl w:ilvl="0" w:tplc="45506174">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A3478"/>
    <w:multiLevelType w:val="hybridMultilevel"/>
    <w:tmpl w:val="523416BA"/>
    <w:lvl w:ilvl="0" w:tplc="3CDAD4A2">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90EE1"/>
    <w:multiLevelType w:val="hybridMultilevel"/>
    <w:tmpl w:val="B164F6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906922">
    <w:abstractNumId w:val="1"/>
  </w:num>
  <w:num w:numId="2" w16cid:durableId="1723865642">
    <w:abstractNumId w:val="2"/>
  </w:num>
  <w:num w:numId="3" w16cid:durableId="1947691623">
    <w:abstractNumId w:val="0"/>
  </w:num>
  <w:num w:numId="4" w16cid:durableId="507598786">
    <w:abstractNumId w:val="4"/>
  </w:num>
  <w:num w:numId="5" w16cid:durableId="2050645700">
    <w:abstractNumId w:val="3"/>
  </w:num>
  <w:num w:numId="6" w16cid:durableId="1640921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tzQyMzY1N7U0MTJX0lEKTi0uzszPAykwrAUAOE6qYCwAAAA="/>
  </w:docVars>
  <w:rsids>
    <w:rsidRoot w:val="00D33C71"/>
    <w:rsid w:val="00000BF6"/>
    <w:rsid w:val="00006C5E"/>
    <w:rsid w:val="000135C4"/>
    <w:rsid w:val="00015F12"/>
    <w:rsid w:val="000168EB"/>
    <w:rsid w:val="000222F9"/>
    <w:rsid w:val="00023747"/>
    <w:rsid w:val="0002403B"/>
    <w:rsid w:val="00031454"/>
    <w:rsid w:val="000367ED"/>
    <w:rsid w:val="00037A03"/>
    <w:rsid w:val="0005065E"/>
    <w:rsid w:val="00052C38"/>
    <w:rsid w:val="000651AB"/>
    <w:rsid w:val="0007183B"/>
    <w:rsid w:val="00073FA0"/>
    <w:rsid w:val="000740F8"/>
    <w:rsid w:val="000748BD"/>
    <w:rsid w:val="000945BA"/>
    <w:rsid w:val="00094C29"/>
    <w:rsid w:val="00094FBF"/>
    <w:rsid w:val="000A3962"/>
    <w:rsid w:val="000A4257"/>
    <w:rsid w:val="000D31EB"/>
    <w:rsid w:val="000D7215"/>
    <w:rsid w:val="000E35BE"/>
    <w:rsid w:val="000E5005"/>
    <w:rsid w:val="000E57BB"/>
    <w:rsid w:val="000F22A0"/>
    <w:rsid w:val="001026E9"/>
    <w:rsid w:val="00103195"/>
    <w:rsid w:val="00116A65"/>
    <w:rsid w:val="0013233A"/>
    <w:rsid w:val="00133ADF"/>
    <w:rsid w:val="0014227A"/>
    <w:rsid w:val="00147C99"/>
    <w:rsid w:val="00170E09"/>
    <w:rsid w:val="001750BA"/>
    <w:rsid w:val="00185350"/>
    <w:rsid w:val="001A6E7D"/>
    <w:rsid w:val="001B1660"/>
    <w:rsid w:val="001B221F"/>
    <w:rsid w:val="001B695E"/>
    <w:rsid w:val="001F09DA"/>
    <w:rsid w:val="001F3382"/>
    <w:rsid w:val="001F4E95"/>
    <w:rsid w:val="001F7700"/>
    <w:rsid w:val="00203F64"/>
    <w:rsid w:val="0020622A"/>
    <w:rsid w:val="00206C05"/>
    <w:rsid w:val="00215B18"/>
    <w:rsid w:val="002160C6"/>
    <w:rsid w:val="0022420E"/>
    <w:rsid w:val="00224E09"/>
    <w:rsid w:val="00226052"/>
    <w:rsid w:val="00230B0A"/>
    <w:rsid w:val="002418EF"/>
    <w:rsid w:val="0024598E"/>
    <w:rsid w:val="002465DA"/>
    <w:rsid w:val="00254796"/>
    <w:rsid w:val="00255AAD"/>
    <w:rsid w:val="002561F8"/>
    <w:rsid w:val="00261B19"/>
    <w:rsid w:val="002672FB"/>
    <w:rsid w:val="00272371"/>
    <w:rsid w:val="002811A3"/>
    <w:rsid w:val="00290F9B"/>
    <w:rsid w:val="00293DA0"/>
    <w:rsid w:val="00296357"/>
    <w:rsid w:val="00297108"/>
    <w:rsid w:val="00297D75"/>
    <w:rsid w:val="002A1E7B"/>
    <w:rsid w:val="002B406B"/>
    <w:rsid w:val="002B5EB8"/>
    <w:rsid w:val="002C186F"/>
    <w:rsid w:val="002D78A7"/>
    <w:rsid w:val="002D7EDF"/>
    <w:rsid w:val="002E4BA7"/>
    <w:rsid w:val="002E718B"/>
    <w:rsid w:val="002F2170"/>
    <w:rsid w:val="002F3C67"/>
    <w:rsid w:val="002F5F3E"/>
    <w:rsid w:val="002F7CE9"/>
    <w:rsid w:val="00307399"/>
    <w:rsid w:val="00310B21"/>
    <w:rsid w:val="0032327B"/>
    <w:rsid w:val="00324909"/>
    <w:rsid w:val="00325633"/>
    <w:rsid w:val="00332907"/>
    <w:rsid w:val="00332AAE"/>
    <w:rsid w:val="00332FEA"/>
    <w:rsid w:val="0033642D"/>
    <w:rsid w:val="00342D4C"/>
    <w:rsid w:val="00346DC5"/>
    <w:rsid w:val="00350D9A"/>
    <w:rsid w:val="00352AC3"/>
    <w:rsid w:val="00354555"/>
    <w:rsid w:val="003551D8"/>
    <w:rsid w:val="00361644"/>
    <w:rsid w:val="003653F7"/>
    <w:rsid w:val="0038254C"/>
    <w:rsid w:val="00391D21"/>
    <w:rsid w:val="00391D7F"/>
    <w:rsid w:val="003921F2"/>
    <w:rsid w:val="003B1555"/>
    <w:rsid w:val="003B15A1"/>
    <w:rsid w:val="003B4FF2"/>
    <w:rsid w:val="003C72CA"/>
    <w:rsid w:val="003D6841"/>
    <w:rsid w:val="003D7333"/>
    <w:rsid w:val="003E6E60"/>
    <w:rsid w:val="003E7FCD"/>
    <w:rsid w:val="00402C00"/>
    <w:rsid w:val="004039B1"/>
    <w:rsid w:val="00405CA1"/>
    <w:rsid w:val="004115E6"/>
    <w:rsid w:val="00414DD8"/>
    <w:rsid w:val="00416F37"/>
    <w:rsid w:val="00430F4E"/>
    <w:rsid w:val="00433856"/>
    <w:rsid w:val="0044124A"/>
    <w:rsid w:val="00442D79"/>
    <w:rsid w:val="004450B4"/>
    <w:rsid w:val="0044796C"/>
    <w:rsid w:val="004574F4"/>
    <w:rsid w:val="00457F09"/>
    <w:rsid w:val="00460D7E"/>
    <w:rsid w:val="00466266"/>
    <w:rsid w:val="00467DBF"/>
    <w:rsid w:val="004723A4"/>
    <w:rsid w:val="00472BA3"/>
    <w:rsid w:val="004751BA"/>
    <w:rsid w:val="00490C2D"/>
    <w:rsid w:val="00496778"/>
    <w:rsid w:val="004A0DEC"/>
    <w:rsid w:val="004A309B"/>
    <w:rsid w:val="004A4D7D"/>
    <w:rsid w:val="004A753A"/>
    <w:rsid w:val="004C5940"/>
    <w:rsid w:val="004D5260"/>
    <w:rsid w:val="004D6991"/>
    <w:rsid w:val="004D6BAE"/>
    <w:rsid w:val="004E0349"/>
    <w:rsid w:val="004E2DD7"/>
    <w:rsid w:val="004E3FD1"/>
    <w:rsid w:val="004E48A7"/>
    <w:rsid w:val="00500435"/>
    <w:rsid w:val="00501C23"/>
    <w:rsid w:val="005129D6"/>
    <w:rsid w:val="005162CD"/>
    <w:rsid w:val="00517F5E"/>
    <w:rsid w:val="00522A23"/>
    <w:rsid w:val="0052767F"/>
    <w:rsid w:val="005424C5"/>
    <w:rsid w:val="005510A1"/>
    <w:rsid w:val="00564744"/>
    <w:rsid w:val="00566B45"/>
    <w:rsid w:val="00566C13"/>
    <w:rsid w:val="00570598"/>
    <w:rsid w:val="00571CFD"/>
    <w:rsid w:val="005906EB"/>
    <w:rsid w:val="00593D95"/>
    <w:rsid w:val="00597A87"/>
    <w:rsid w:val="005A208B"/>
    <w:rsid w:val="005B4A0B"/>
    <w:rsid w:val="005C006E"/>
    <w:rsid w:val="005C3A41"/>
    <w:rsid w:val="005D3B56"/>
    <w:rsid w:val="005E75D9"/>
    <w:rsid w:val="00611E6C"/>
    <w:rsid w:val="006166C3"/>
    <w:rsid w:val="006166CC"/>
    <w:rsid w:val="00630351"/>
    <w:rsid w:val="006345FA"/>
    <w:rsid w:val="006436D4"/>
    <w:rsid w:val="00652E2D"/>
    <w:rsid w:val="0066123A"/>
    <w:rsid w:val="006702DE"/>
    <w:rsid w:val="00692E4F"/>
    <w:rsid w:val="00693D90"/>
    <w:rsid w:val="006A113F"/>
    <w:rsid w:val="006D2850"/>
    <w:rsid w:val="006D3363"/>
    <w:rsid w:val="006E01CA"/>
    <w:rsid w:val="006E144E"/>
    <w:rsid w:val="006E2338"/>
    <w:rsid w:val="006E6C43"/>
    <w:rsid w:val="006F45A5"/>
    <w:rsid w:val="006F5964"/>
    <w:rsid w:val="00704DC0"/>
    <w:rsid w:val="00712766"/>
    <w:rsid w:val="00714FA4"/>
    <w:rsid w:val="007176E3"/>
    <w:rsid w:val="0072067B"/>
    <w:rsid w:val="007261B4"/>
    <w:rsid w:val="0073077A"/>
    <w:rsid w:val="007310B5"/>
    <w:rsid w:val="007321E3"/>
    <w:rsid w:val="00737E92"/>
    <w:rsid w:val="00743424"/>
    <w:rsid w:val="007452C8"/>
    <w:rsid w:val="00745CF8"/>
    <w:rsid w:val="00745D9B"/>
    <w:rsid w:val="00751E38"/>
    <w:rsid w:val="007523E7"/>
    <w:rsid w:val="007576C9"/>
    <w:rsid w:val="00771364"/>
    <w:rsid w:val="007724F5"/>
    <w:rsid w:val="00776832"/>
    <w:rsid w:val="00776C66"/>
    <w:rsid w:val="00787DAF"/>
    <w:rsid w:val="00795E1D"/>
    <w:rsid w:val="007A78E6"/>
    <w:rsid w:val="007B3BDC"/>
    <w:rsid w:val="007C1388"/>
    <w:rsid w:val="007D062F"/>
    <w:rsid w:val="007E149D"/>
    <w:rsid w:val="007E201B"/>
    <w:rsid w:val="007E27F5"/>
    <w:rsid w:val="007E46F8"/>
    <w:rsid w:val="007F3EB7"/>
    <w:rsid w:val="008000C7"/>
    <w:rsid w:val="00800787"/>
    <w:rsid w:val="00802080"/>
    <w:rsid w:val="008076E3"/>
    <w:rsid w:val="0082751F"/>
    <w:rsid w:val="00830E33"/>
    <w:rsid w:val="00831373"/>
    <w:rsid w:val="008315D0"/>
    <w:rsid w:val="00831608"/>
    <w:rsid w:val="00845C77"/>
    <w:rsid w:val="00850CD4"/>
    <w:rsid w:val="00853E59"/>
    <w:rsid w:val="00855378"/>
    <w:rsid w:val="008604EA"/>
    <w:rsid w:val="008738CC"/>
    <w:rsid w:val="00873D64"/>
    <w:rsid w:val="0088717A"/>
    <w:rsid w:val="0089200A"/>
    <w:rsid w:val="00893EEB"/>
    <w:rsid w:val="0089508A"/>
    <w:rsid w:val="008A1C75"/>
    <w:rsid w:val="008A4F6F"/>
    <w:rsid w:val="008B5352"/>
    <w:rsid w:val="008C42A8"/>
    <w:rsid w:val="008C635C"/>
    <w:rsid w:val="008D0361"/>
    <w:rsid w:val="008D273D"/>
    <w:rsid w:val="008D6D40"/>
    <w:rsid w:val="008E211B"/>
    <w:rsid w:val="008E515D"/>
    <w:rsid w:val="008F232A"/>
    <w:rsid w:val="0090022C"/>
    <w:rsid w:val="0091218E"/>
    <w:rsid w:val="00914CEA"/>
    <w:rsid w:val="009239DB"/>
    <w:rsid w:val="00943614"/>
    <w:rsid w:val="00951193"/>
    <w:rsid w:val="00953842"/>
    <w:rsid w:val="00954228"/>
    <w:rsid w:val="00963287"/>
    <w:rsid w:val="00967204"/>
    <w:rsid w:val="00984042"/>
    <w:rsid w:val="00992C85"/>
    <w:rsid w:val="00993F9D"/>
    <w:rsid w:val="00994443"/>
    <w:rsid w:val="00996E5E"/>
    <w:rsid w:val="009A6502"/>
    <w:rsid w:val="009A7968"/>
    <w:rsid w:val="009B5721"/>
    <w:rsid w:val="009B5BD5"/>
    <w:rsid w:val="009B70BF"/>
    <w:rsid w:val="009C0F9A"/>
    <w:rsid w:val="009C33E4"/>
    <w:rsid w:val="009C4968"/>
    <w:rsid w:val="009D05C7"/>
    <w:rsid w:val="009D23EA"/>
    <w:rsid w:val="009E1732"/>
    <w:rsid w:val="009E2615"/>
    <w:rsid w:val="009E3C17"/>
    <w:rsid w:val="009E3EE5"/>
    <w:rsid w:val="009E534E"/>
    <w:rsid w:val="009F2971"/>
    <w:rsid w:val="009F6EA1"/>
    <w:rsid w:val="009F7BB4"/>
    <w:rsid w:val="00A0146A"/>
    <w:rsid w:val="00A02239"/>
    <w:rsid w:val="00A05372"/>
    <w:rsid w:val="00A069C7"/>
    <w:rsid w:val="00A14276"/>
    <w:rsid w:val="00A15318"/>
    <w:rsid w:val="00A20137"/>
    <w:rsid w:val="00A24B85"/>
    <w:rsid w:val="00A3082D"/>
    <w:rsid w:val="00A31A7B"/>
    <w:rsid w:val="00A42189"/>
    <w:rsid w:val="00A54C0C"/>
    <w:rsid w:val="00A556F0"/>
    <w:rsid w:val="00A61A38"/>
    <w:rsid w:val="00A652AE"/>
    <w:rsid w:val="00A70C9B"/>
    <w:rsid w:val="00A82DEC"/>
    <w:rsid w:val="00A87AB5"/>
    <w:rsid w:val="00A902E5"/>
    <w:rsid w:val="00A903E1"/>
    <w:rsid w:val="00A95F20"/>
    <w:rsid w:val="00A96E35"/>
    <w:rsid w:val="00AA292D"/>
    <w:rsid w:val="00AA29FF"/>
    <w:rsid w:val="00AA2C50"/>
    <w:rsid w:val="00AA46FB"/>
    <w:rsid w:val="00AA4B34"/>
    <w:rsid w:val="00AB1F7B"/>
    <w:rsid w:val="00AB35E6"/>
    <w:rsid w:val="00AB70E6"/>
    <w:rsid w:val="00AC204F"/>
    <w:rsid w:val="00AD1267"/>
    <w:rsid w:val="00AF1503"/>
    <w:rsid w:val="00AF337F"/>
    <w:rsid w:val="00AF4718"/>
    <w:rsid w:val="00AF4FCE"/>
    <w:rsid w:val="00AF68F8"/>
    <w:rsid w:val="00B01444"/>
    <w:rsid w:val="00B01AD3"/>
    <w:rsid w:val="00B02419"/>
    <w:rsid w:val="00B1302B"/>
    <w:rsid w:val="00B13041"/>
    <w:rsid w:val="00B15F12"/>
    <w:rsid w:val="00B16D8D"/>
    <w:rsid w:val="00B232EC"/>
    <w:rsid w:val="00B263CE"/>
    <w:rsid w:val="00B4063A"/>
    <w:rsid w:val="00B46FDA"/>
    <w:rsid w:val="00B47590"/>
    <w:rsid w:val="00B559E1"/>
    <w:rsid w:val="00B61A65"/>
    <w:rsid w:val="00B7143E"/>
    <w:rsid w:val="00B76B3A"/>
    <w:rsid w:val="00B86192"/>
    <w:rsid w:val="00B86656"/>
    <w:rsid w:val="00B87DE0"/>
    <w:rsid w:val="00B90AF6"/>
    <w:rsid w:val="00B93178"/>
    <w:rsid w:val="00B9529C"/>
    <w:rsid w:val="00B95338"/>
    <w:rsid w:val="00B97822"/>
    <w:rsid w:val="00BB0B21"/>
    <w:rsid w:val="00BB0CD3"/>
    <w:rsid w:val="00BB22B7"/>
    <w:rsid w:val="00BB2C00"/>
    <w:rsid w:val="00BC5F49"/>
    <w:rsid w:val="00BD76E4"/>
    <w:rsid w:val="00BE1D66"/>
    <w:rsid w:val="00BE41F4"/>
    <w:rsid w:val="00BF3B68"/>
    <w:rsid w:val="00BF3CDC"/>
    <w:rsid w:val="00C00493"/>
    <w:rsid w:val="00C01533"/>
    <w:rsid w:val="00C01C11"/>
    <w:rsid w:val="00C113CD"/>
    <w:rsid w:val="00C16E1A"/>
    <w:rsid w:val="00C26DD3"/>
    <w:rsid w:val="00C326DA"/>
    <w:rsid w:val="00C3732B"/>
    <w:rsid w:val="00C43B68"/>
    <w:rsid w:val="00C45499"/>
    <w:rsid w:val="00C5000B"/>
    <w:rsid w:val="00C50760"/>
    <w:rsid w:val="00C5775A"/>
    <w:rsid w:val="00C60440"/>
    <w:rsid w:val="00C67E58"/>
    <w:rsid w:val="00C70EFA"/>
    <w:rsid w:val="00C8195F"/>
    <w:rsid w:val="00C86B41"/>
    <w:rsid w:val="00C91EFF"/>
    <w:rsid w:val="00CA756F"/>
    <w:rsid w:val="00CB5281"/>
    <w:rsid w:val="00CB5A24"/>
    <w:rsid w:val="00CC34D1"/>
    <w:rsid w:val="00CD2E5F"/>
    <w:rsid w:val="00CE5642"/>
    <w:rsid w:val="00CE6555"/>
    <w:rsid w:val="00CF0F10"/>
    <w:rsid w:val="00CF1728"/>
    <w:rsid w:val="00CF5F61"/>
    <w:rsid w:val="00CF67F5"/>
    <w:rsid w:val="00D0108A"/>
    <w:rsid w:val="00D01C26"/>
    <w:rsid w:val="00D1734C"/>
    <w:rsid w:val="00D22537"/>
    <w:rsid w:val="00D254B3"/>
    <w:rsid w:val="00D272C5"/>
    <w:rsid w:val="00D27A31"/>
    <w:rsid w:val="00D307AD"/>
    <w:rsid w:val="00D308BA"/>
    <w:rsid w:val="00D33C71"/>
    <w:rsid w:val="00D350A3"/>
    <w:rsid w:val="00D37FDC"/>
    <w:rsid w:val="00D47141"/>
    <w:rsid w:val="00D51631"/>
    <w:rsid w:val="00D55C6A"/>
    <w:rsid w:val="00D63192"/>
    <w:rsid w:val="00D647E5"/>
    <w:rsid w:val="00D672AA"/>
    <w:rsid w:val="00D74416"/>
    <w:rsid w:val="00D75D8A"/>
    <w:rsid w:val="00D769DB"/>
    <w:rsid w:val="00D80D12"/>
    <w:rsid w:val="00D871B5"/>
    <w:rsid w:val="00D93D01"/>
    <w:rsid w:val="00DA2DA4"/>
    <w:rsid w:val="00DA4BCD"/>
    <w:rsid w:val="00DB0A93"/>
    <w:rsid w:val="00DC1051"/>
    <w:rsid w:val="00DC128A"/>
    <w:rsid w:val="00DC4DF4"/>
    <w:rsid w:val="00DC575C"/>
    <w:rsid w:val="00DE51A6"/>
    <w:rsid w:val="00DE6AFE"/>
    <w:rsid w:val="00DF57E2"/>
    <w:rsid w:val="00DF64F8"/>
    <w:rsid w:val="00DF6A9F"/>
    <w:rsid w:val="00DF6E90"/>
    <w:rsid w:val="00E06370"/>
    <w:rsid w:val="00E07F2E"/>
    <w:rsid w:val="00E1295B"/>
    <w:rsid w:val="00E13306"/>
    <w:rsid w:val="00E16029"/>
    <w:rsid w:val="00E17B19"/>
    <w:rsid w:val="00E36957"/>
    <w:rsid w:val="00E505B3"/>
    <w:rsid w:val="00E64F87"/>
    <w:rsid w:val="00E705F7"/>
    <w:rsid w:val="00E767A5"/>
    <w:rsid w:val="00E84840"/>
    <w:rsid w:val="00E86870"/>
    <w:rsid w:val="00E9735B"/>
    <w:rsid w:val="00E97DDF"/>
    <w:rsid w:val="00EA6ED1"/>
    <w:rsid w:val="00EB3956"/>
    <w:rsid w:val="00EB3AFD"/>
    <w:rsid w:val="00EB5CB5"/>
    <w:rsid w:val="00EB6127"/>
    <w:rsid w:val="00EC38A3"/>
    <w:rsid w:val="00EF1216"/>
    <w:rsid w:val="00F005ED"/>
    <w:rsid w:val="00F01E89"/>
    <w:rsid w:val="00F02812"/>
    <w:rsid w:val="00F12166"/>
    <w:rsid w:val="00F14876"/>
    <w:rsid w:val="00F34815"/>
    <w:rsid w:val="00F36525"/>
    <w:rsid w:val="00F41AD7"/>
    <w:rsid w:val="00F47B16"/>
    <w:rsid w:val="00F50355"/>
    <w:rsid w:val="00F5541A"/>
    <w:rsid w:val="00F63448"/>
    <w:rsid w:val="00F63963"/>
    <w:rsid w:val="00F7506D"/>
    <w:rsid w:val="00F90147"/>
    <w:rsid w:val="00F93DF6"/>
    <w:rsid w:val="00F94630"/>
    <w:rsid w:val="00F95EA0"/>
    <w:rsid w:val="00FA14F5"/>
    <w:rsid w:val="00FA30E7"/>
    <w:rsid w:val="00FA3BE0"/>
    <w:rsid w:val="00FA688D"/>
    <w:rsid w:val="00FA7728"/>
    <w:rsid w:val="00FB6AC6"/>
    <w:rsid w:val="00FC1307"/>
    <w:rsid w:val="00FD5F8B"/>
    <w:rsid w:val="00FD6F6A"/>
    <w:rsid w:val="00FE1DD2"/>
    <w:rsid w:val="00FE5FA4"/>
    <w:rsid w:val="00FE77D3"/>
    <w:rsid w:val="00FF004D"/>
    <w:rsid w:val="00FF05A8"/>
    <w:rsid w:val="00FF76C0"/>
    <w:rsid w:val="114BD242"/>
    <w:rsid w:val="12A88F29"/>
    <w:rsid w:val="34B651D5"/>
    <w:rsid w:val="3AF8BB2D"/>
    <w:rsid w:val="3F3955FC"/>
    <w:rsid w:val="53EC9469"/>
    <w:rsid w:val="54FF7226"/>
    <w:rsid w:val="5F0E45E8"/>
    <w:rsid w:val="6DC40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73712"/>
  <w15:chartTrackingRefBased/>
  <w15:docId w15:val="{75CDB916-2A12-4E53-BC07-26720F6A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C2D"/>
  </w:style>
  <w:style w:type="paragraph" w:styleId="Heading1">
    <w:name w:val="heading 1"/>
    <w:basedOn w:val="Normal"/>
    <w:next w:val="Normal"/>
    <w:link w:val="Heading1Char"/>
    <w:uiPriority w:val="9"/>
    <w:qFormat/>
    <w:rsid w:val="001F4E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C71"/>
    <w:pPr>
      <w:ind w:left="720"/>
      <w:contextualSpacing/>
    </w:pPr>
  </w:style>
  <w:style w:type="character" w:customStyle="1" w:styleId="Heading1Char">
    <w:name w:val="Heading 1 Char"/>
    <w:basedOn w:val="DefaultParagraphFont"/>
    <w:link w:val="Heading1"/>
    <w:uiPriority w:val="9"/>
    <w:rsid w:val="001F4E95"/>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1F4E95"/>
    <w:rPr>
      <w:color w:val="808080"/>
    </w:rPr>
  </w:style>
  <w:style w:type="character" w:styleId="CommentReference">
    <w:name w:val="annotation reference"/>
    <w:basedOn w:val="DefaultParagraphFont"/>
    <w:semiHidden/>
    <w:unhideWhenUsed/>
    <w:rsid w:val="001F4E95"/>
    <w:rPr>
      <w:sz w:val="16"/>
      <w:szCs w:val="16"/>
    </w:rPr>
  </w:style>
  <w:style w:type="paragraph" w:styleId="CommentText">
    <w:name w:val="annotation text"/>
    <w:basedOn w:val="Normal"/>
    <w:link w:val="CommentTextChar"/>
    <w:unhideWhenUsed/>
    <w:rsid w:val="001F4E95"/>
    <w:rPr>
      <w:sz w:val="20"/>
      <w:szCs w:val="20"/>
    </w:rPr>
  </w:style>
  <w:style w:type="character" w:customStyle="1" w:styleId="CommentTextChar">
    <w:name w:val="Comment Text Char"/>
    <w:basedOn w:val="DefaultParagraphFont"/>
    <w:link w:val="CommentText"/>
    <w:rsid w:val="001F4E95"/>
    <w:rPr>
      <w:sz w:val="20"/>
      <w:szCs w:val="20"/>
    </w:rPr>
  </w:style>
  <w:style w:type="paragraph" w:styleId="CommentSubject">
    <w:name w:val="annotation subject"/>
    <w:basedOn w:val="CommentText"/>
    <w:next w:val="CommentText"/>
    <w:link w:val="CommentSubjectChar"/>
    <w:semiHidden/>
    <w:unhideWhenUsed/>
    <w:rsid w:val="001F4E95"/>
    <w:rPr>
      <w:b/>
      <w:bCs/>
    </w:rPr>
  </w:style>
  <w:style w:type="character" w:customStyle="1" w:styleId="CommentSubjectChar">
    <w:name w:val="Comment Subject Char"/>
    <w:basedOn w:val="CommentTextChar"/>
    <w:link w:val="CommentSubject"/>
    <w:semiHidden/>
    <w:rsid w:val="001F4E95"/>
    <w:rPr>
      <w:b/>
      <w:bCs/>
      <w:sz w:val="20"/>
      <w:szCs w:val="20"/>
    </w:rPr>
  </w:style>
  <w:style w:type="paragraph" w:styleId="BalloonText">
    <w:name w:val="Balloon Text"/>
    <w:basedOn w:val="Normal"/>
    <w:link w:val="BalloonTextChar"/>
    <w:semiHidden/>
    <w:unhideWhenUsed/>
    <w:rsid w:val="001F4E95"/>
    <w:rPr>
      <w:rFonts w:ascii="Segoe UI" w:hAnsi="Segoe UI" w:cs="Segoe UI"/>
      <w:sz w:val="18"/>
      <w:szCs w:val="18"/>
    </w:rPr>
  </w:style>
  <w:style w:type="character" w:customStyle="1" w:styleId="BalloonTextChar">
    <w:name w:val="Balloon Text Char"/>
    <w:basedOn w:val="DefaultParagraphFont"/>
    <w:link w:val="BalloonText"/>
    <w:semiHidden/>
    <w:rsid w:val="001F4E95"/>
    <w:rPr>
      <w:rFonts w:ascii="Segoe UI" w:hAnsi="Segoe UI" w:cs="Segoe UI"/>
      <w:sz w:val="18"/>
      <w:szCs w:val="18"/>
    </w:rPr>
  </w:style>
  <w:style w:type="character" w:styleId="Hyperlink">
    <w:name w:val="Hyperlink"/>
    <w:basedOn w:val="DefaultParagraphFont"/>
    <w:unhideWhenUsed/>
    <w:rsid w:val="00992C85"/>
    <w:rPr>
      <w:color w:val="0000FF" w:themeColor="hyperlink"/>
      <w:u w:val="single"/>
    </w:rPr>
  </w:style>
  <w:style w:type="character" w:styleId="UnresolvedMention">
    <w:name w:val="Unresolved Mention"/>
    <w:basedOn w:val="DefaultParagraphFont"/>
    <w:uiPriority w:val="99"/>
    <w:semiHidden/>
    <w:unhideWhenUsed/>
    <w:rsid w:val="00992C85"/>
    <w:rPr>
      <w:color w:val="605E5C"/>
      <w:shd w:val="clear" w:color="auto" w:fill="E1DFDD"/>
    </w:rPr>
  </w:style>
  <w:style w:type="character" w:styleId="FollowedHyperlink">
    <w:name w:val="FollowedHyperlink"/>
    <w:basedOn w:val="DefaultParagraphFont"/>
    <w:semiHidden/>
    <w:unhideWhenUsed/>
    <w:rsid w:val="00992C85"/>
    <w:rPr>
      <w:color w:val="800080" w:themeColor="followedHyperlink"/>
      <w:u w:val="single"/>
    </w:rPr>
  </w:style>
  <w:style w:type="paragraph" w:styleId="Revision">
    <w:name w:val="Revision"/>
    <w:hidden/>
    <w:uiPriority w:val="99"/>
    <w:semiHidden/>
    <w:rsid w:val="00E17B19"/>
  </w:style>
  <w:style w:type="character" w:styleId="Mention">
    <w:name w:val="Mention"/>
    <w:basedOn w:val="DefaultParagraphFont"/>
    <w:uiPriority w:val="99"/>
    <w:unhideWhenUsed/>
    <w:rsid w:val="00EF12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3463">
      <w:bodyDiv w:val="1"/>
      <w:marLeft w:val="0"/>
      <w:marRight w:val="0"/>
      <w:marTop w:val="0"/>
      <w:marBottom w:val="0"/>
      <w:divBdr>
        <w:top w:val="none" w:sz="0" w:space="0" w:color="auto"/>
        <w:left w:val="none" w:sz="0" w:space="0" w:color="auto"/>
        <w:bottom w:val="none" w:sz="0" w:space="0" w:color="auto"/>
        <w:right w:val="none" w:sz="0" w:space="0" w:color="auto"/>
      </w:divBdr>
    </w:div>
    <w:div w:id="1772824080">
      <w:bodyDiv w:val="1"/>
      <w:marLeft w:val="0"/>
      <w:marRight w:val="0"/>
      <w:marTop w:val="0"/>
      <w:marBottom w:val="0"/>
      <w:divBdr>
        <w:top w:val="none" w:sz="0" w:space="0" w:color="auto"/>
        <w:left w:val="none" w:sz="0" w:space="0" w:color="auto"/>
        <w:bottom w:val="none" w:sz="0" w:space="0" w:color="auto"/>
        <w:right w:val="none" w:sz="0" w:space="0" w:color="auto"/>
      </w:divBdr>
    </w:div>
    <w:div w:id="1936595004">
      <w:bodyDiv w:val="1"/>
      <w:marLeft w:val="0"/>
      <w:marRight w:val="0"/>
      <w:marTop w:val="0"/>
      <w:marBottom w:val="0"/>
      <w:divBdr>
        <w:top w:val="none" w:sz="0" w:space="0" w:color="auto"/>
        <w:left w:val="none" w:sz="0" w:space="0" w:color="auto"/>
        <w:bottom w:val="none" w:sz="0" w:space="0" w:color="auto"/>
        <w:right w:val="none" w:sz="0" w:space="0" w:color="auto"/>
      </w:divBdr>
    </w:div>
    <w:div w:id="1968853120">
      <w:bodyDiv w:val="1"/>
      <w:marLeft w:val="0"/>
      <w:marRight w:val="0"/>
      <w:marTop w:val="0"/>
      <w:marBottom w:val="0"/>
      <w:divBdr>
        <w:top w:val="none" w:sz="0" w:space="0" w:color="auto"/>
        <w:left w:val="none" w:sz="0" w:space="0" w:color="auto"/>
        <w:bottom w:val="none" w:sz="0" w:space="0" w:color="auto"/>
        <w:right w:val="none" w:sz="0" w:space="0" w:color="auto"/>
      </w:divBdr>
    </w:div>
    <w:div w:id="19720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fp.org/cme/credit-system/eligibility-requirements.html" TargetMode="External"/><Relationship Id="rId18" Type="http://schemas.openxmlformats.org/officeDocument/2006/relationships/hyperlink" Target="https://www.aafp.org/dam/AAFP/documents/cme/accreditation/decision-tre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aafp.org/cme/credit-system/eligibility-requirements.html" TargetMode="External"/><Relationship Id="rId2" Type="http://schemas.openxmlformats.org/officeDocument/2006/relationships/customXml" Target="../customXml/item2.xml"/><Relationship Id="rId16" Type="http://schemas.openxmlformats.org/officeDocument/2006/relationships/hyperlink" Target="https://www.aafp.org/cme/credit-system/tutorials/educational-design-webcast-seri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aafp.org/cme/credit-system/tutorials/educational-design-webcast-series.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afp.org/cme/credit-system/tutorials/educational-design-webcast-s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C9AC6AD27048A0E5A04CD6746504" ma:contentTypeVersion="18" ma:contentTypeDescription="Create a new document." ma:contentTypeScope="" ma:versionID="5cc237d2e63ea6bbaa93cf71faa876e7">
  <xsd:schema xmlns:xsd="http://www.w3.org/2001/XMLSchema" xmlns:xs="http://www.w3.org/2001/XMLSchema" xmlns:p="http://schemas.microsoft.com/office/2006/metadata/properties" xmlns:ns2="33e8df32-bc55-4cd2-b29c-efca8e5d6625" xmlns:ns3="a6001ac6-f29a-4389-9f58-72102a522215" targetNamespace="http://schemas.microsoft.com/office/2006/metadata/properties" ma:root="true" ma:fieldsID="d7356055cfad9b039ee60050962708ba" ns2:_="" ns3:_="">
    <xsd:import namespace="33e8df32-bc55-4cd2-b29c-efca8e5d6625"/>
    <xsd:import namespace="a6001ac6-f29a-4389-9f58-72102a522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df32-bc55-4cd2-b29c-efca8e5d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7a136-43c5-4c94-a19c-50cb202ee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001ac6-f29a-4389-9f58-72102a5222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cd8bc1-49fe-486d-92a1-073a64c7546d}" ma:internalName="TaxCatchAll" ma:showField="CatchAllData" ma:web="a6001ac6-f29a-4389-9f58-72102a522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e8df32-bc55-4cd2-b29c-efca8e5d6625">
      <Terms xmlns="http://schemas.microsoft.com/office/infopath/2007/PartnerControls"/>
    </lcf76f155ced4ddcb4097134ff3c332f>
    <TaxCatchAll xmlns="a6001ac6-f29a-4389-9f58-72102a5222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FF9C-3953-488E-83E9-EB7A9545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8df32-bc55-4cd2-b29c-efca8e5d6625"/>
    <ds:schemaRef ds:uri="a6001ac6-f29a-4389-9f58-72102a522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E2DD3-527A-42ED-934F-8893F34A9BE4}">
  <ds:schemaRefs>
    <ds:schemaRef ds:uri="http://schemas.microsoft.com/office/2006/metadata/properties"/>
    <ds:schemaRef ds:uri="http://schemas.microsoft.com/office/infopath/2007/PartnerControls"/>
    <ds:schemaRef ds:uri="33e8df32-bc55-4cd2-b29c-efca8e5d6625"/>
    <ds:schemaRef ds:uri="a6001ac6-f29a-4389-9f58-72102a522215"/>
  </ds:schemaRefs>
</ds:datastoreItem>
</file>

<file path=customXml/itemProps3.xml><?xml version="1.0" encoding="utf-8"?>
<ds:datastoreItem xmlns:ds="http://schemas.openxmlformats.org/officeDocument/2006/customXml" ds:itemID="{6B370B9B-0004-4F0A-915D-03BC13AA5A55}">
  <ds:schemaRefs>
    <ds:schemaRef ds:uri="http://schemas.microsoft.com/sharepoint/v3/contenttype/forms"/>
  </ds:schemaRefs>
</ds:datastoreItem>
</file>

<file path=customXml/itemProps4.xml><?xml version="1.0" encoding="utf-8"?>
<ds:datastoreItem xmlns:ds="http://schemas.openxmlformats.org/officeDocument/2006/customXml" ds:itemID="{2DF7419C-EAF4-4DD8-BE9C-FC1B2522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Hosler</dc:creator>
  <cp:keywords/>
  <dc:description/>
  <cp:lastModifiedBy>Jolene White</cp:lastModifiedBy>
  <cp:revision>2</cp:revision>
  <dcterms:created xsi:type="dcterms:W3CDTF">2025-06-03T15:22:00Z</dcterms:created>
  <dcterms:modified xsi:type="dcterms:W3CDTF">2025-06-03T15:22:00Z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0x010100D8A5C9AC6AD27048A0E5A04CD6746504</vt:lpwstr>
  </property>
  <property fmtid="{D5CDD505-2E9C-101B-9397-08002B2CF9AE}" pid="3" name="MediaServiceImageTags">
    <vt:lpwstr/>
  </property>
</Properties>
</file>